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A8" w:rsidRDefault="005F0CA8" w:rsidP="005B1DAB">
      <w:pPr>
        <w:rPr>
          <w:rFonts w:ascii="Arial" w:hAnsi="Arial" w:cs="Arial"/>
          <w:sz w:val="20"/>
          <w:szCs w:val="20"/>
          <w:lang w:val="en-US"/>
        </w:rPr>
      </w:pPr>
      <w:r w:rsidRPr="00802468">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6.8pt" o:bordertopcolor="this" o:borderleftcolor="this" o:borderbottomcolor="this" o:borderrightcolor="this" filled="t" fillcolor="#36f">
            <v:fill color2="#36f" rotate="t"/>
            <v:imagedata r:id="rId5" o:title=""/>
          </v:shape>
        </w:pict>
      </w:r>
    </w:p>
    <w:p w:rsidR="005F0CA8" w:rsidRDefault="005F0CA8" w:rsidP="005B1DAB">
      <w:pPr>
        <w:jc w:val="both"/>
        <w:outlineLvl w:val="0"/>
        <w:rPr>
          <w:rFonts w:ascii="Arial" w:hAnsi="Arial" w:cs="Arial"/>
          <w:b/>
          <w:sz w:val="22"/>
          <w:szCs w:val="22"/>
        </w:rPr>
      </w:pPr>
      <w:r>
        <w:rPr>
          <w:rFonts w:ascii="Arial" w:hAnsi="Arial" w:cs="Arial"/>
          <w:b/>
          <w:sz w:val="22"/>
          <w:szCs w:val="22"/>
        </w:rPr>
        <w:t xml:space="preserve">ΕΛΛΗΝΙΚΗ  ΔΗΜΟΚΡΑΤΙΑ                                            </w:t>
      </w:r>
    </w:p>
    <w:p w:rsidR="005F0CA8" w:rsidRPr="00B67449" w:rsidRDefault="005F0CA8" w:rsidP="005B1DAB">
      <w:pPr>
        <w:jc w:val="both"/>
        <w:rPr>
          <w:rFonts w:ascii="Arial" w:hAnsi="Arial" w:cs="Arial"/>
          <w:b/>
          <w:sz w:val="22"/>
          <w:szCs w:val="22"/>
        </w:rPr>
      </w:pPr>
      <w:r>
        <w:rPr>
          <w:rFonts w:ascii="Arial" w:hAnsi="Arial" w:cs="Arial"/>
          <w:b/>
          <w:sz w:val="22"/>
          <w:szCs w:val="22"/>
        </w:rPr>
        <w:t xml:space="preserve">ΠΕΡΙΦΕΡΕΙΑ ΑΤΤΙΚΗΣ                                                      </w:t>
      </w:r>
    </w:p>
    <w:p w:rsidR="005F0CA8" w:rsidRDefault="005F0CA8" w:rsidP="005B1DAB">
      <w:pPr>
        <w:rPr>
          <w:rFonts w:ascii="Arial" w:hAnsi="Arial" w:cs="Arial"/>
          <w:b/>
          <w:sz w:val="22"/>
          <w:szCs w:val="22"/>
        </w:rPr>
      </w:pPr>
      <w:r>
        <w:rPr>
          <w:rFonts w:ascii="Arial" w:hAnsi="Arial" w:cs="Arial"/>
          <w:b/>
          <w:sz w:val="22"/>
          <w:szCs w:val="22"/>
        </w:rPr>
        <w:t xml:space="preserve">ΓΕΝ. Δ/ΝΣΗ ΕΣΩΤΕΡΙΚΗΣ ΛΕΙΤΟΥΡΓΙΑΣ                        </w:t>
      </w:r>
    </w:p>
    <w:p w:rsidR="005F0CA8" w:rsidRDefault="005F0CA8" w:rsidP="005B1DAB">
      <w:pPr>
        <w:rPr>
          <w:rFonts w:ascii="Arial" w:hAnsi="Arial" w:cs="Arial"/>
          <w:b/>
          <w:sz w:val="22"/>
          <w:szCs w:val="22"/>
        </w:rPr>
      </w:pPr>
      <w:r>
        <w:rPr>
          <w:rFonts w:ascii="Arial" w:hAnsi="Arial" w:cs="Arial"/>
          <w:b/>
          <w:sz w:val="22"/>
          <w:szCs w:val="22"/>
        </w:rPr>
        <w:t xml:space="preserve">ΔΙΕΥΘΥΝΣΗ ΠΑΙΔΕΙΑΣ                                                     </w:t>
      </w:r>
      <w:r w:rsidRPr="009E22AC">
        <w:rPr>
          <w:rFonts w:ascii="Arial" w:hAnsi="Arial" w:cs="Arial"/>
          <w:b/>
          <w:sz w:val="22"/>
          <w:szCs w:val="22"/>
        </w:rPr>
        <w:t xml:space="preserve"> </w:t>
      </w:r>
    </w:p>
    <w:p w:rsidR="005F0CA8" w:rsidRDefault="005F0CA8" w:rsidP="005B1DAB">
      <w:pPr>
        <w:rPr>
          <w:rFonts w:ascii="Arial" w:hAnsi="Arial" w:cs="Arial"/>
          <w:b/>
          <w:sz w:val="20"/>
          <w:szCs w:val="20"/>
        </w:rPr>
      </w:pPr>
    </w:p>
    <w:p w:rsidR="005F0CA8" w:rsidRPr="00D2395C" w:rsidRDefault="005F0CA8" w:rsidP="005B1DAB">
      <w:pPr>
        <w:rPr>
          <w:rFonts w:ascii="Arial" w:hAnsi="Arial" w:cs="Arial"/>
          <w:b/>
          <w:sz w:val="20"/>
          <w:szCs w:val="20"/>
        </w:rPr>
      </w:pPr>
      <w:r w:rsidRPr="00D2395C">
        <w:rPr>
          <w:rFonts w:ascii="Arial" w:hAnsi="Arial" w:cs="Arial"/>
          <w:b/>
          <w:sz w:val="20"/>
          <w:szCs w:val="20"/>
        </w:rPr>
        <w:t>ΤΜΗΜΑ ΕΚΠΑΙΔΕΥΤΙΚΩΝ ΘΕΜΑΤΩΝ</w:t>
      </w:r>
    </w:p>
    <w:p w:rsidR="005F0CA8" w:rsidRPr="00D2395C" w:rsidRDefault="005F0CA8" w:rsidP="005B1DAB">
      <w:pPr>
        <w:rPr>
          <w:rFonts w:ascii="Arial" w:hAnsi="Arial" w:cs="Arial"/>
          <w:b/>
          <w:sz w:val="20"/>
          <w:szCs w:val="20"/>
        </w:rPr>
      </w:pPr>
      <w:r w:rsidRPr="00D2395C">
        <w:rPr>
          <w:rFonts w:ascii="Arial" w:hAnsi="Arial" w:cs="Arial"/>
          <w:b/>
          <w:sz w:val="20"/>
          <w:szCs w:val="20"/>
        </w:rPr>
        <w:t>Π.Ε. ΚΕΝΤΡΙΚΟΥ, ΝΟΤΙΟΥ, ΒΟΡΕΙΟΥ</w:t>
      </w:r>
    </w:p>
    <w:p w:rsidR="005F0CA8" w:rsidRPr="00D2395C" w:rsidRDefault="005F0CA8" w:rsidP="005B1DAB">
      <w:pPr>
        <w:rPr>
          <w:rFonts w:ascii="Arial" w:hAnsi="Arial" w:cs="Arial"/>
          <w:b/>
          <w:sz w:val="20"/>
          <w:szCs w:val="20"/>
        </w:rPr>
      </w:pPr>
      <w:r w:rsidRPr="00D2395C">
        <w:rPr>
          <w:rFonts w:ascii="Arial" w:hAnsi="Arial" w:cs="Arial"/>
          <w:b/>
          <w:sz w:val="20"/>
          <w:szCs w:val="20"/>
        </w:rPr>
        <w:t>ΚΑΙ ΔΥΤΙΚΟΥ ΤΟΜΕΑ ΑΘΗΝΑΣ</w:t>
      </w:r>
    </w:p>
    <w:p w:rsidR="005F0CA8" w:rsidRPr="00D2395C" w:rsidRDefault="005F0CA8" w:rsidP="005B1DAB">
      <w:pPr>
        <w:rPr>
          <w:rFonts w:ascii="Arial" w:hAnsi="Arial" w:cs="Arial"/>
          <w:sz w:val="20"/>
          <w:szCs w:val="20"/>
        </w:rPr>
      </w:pPr>
      <w:r w:rsidRPr="00D2395C">
        <w:rPr>
          <w:rFonts w:ascii="Arial" w:hAnsi="Arial" w:cs="Arial"/>
          <w:sz w:val="20"/>
          <w:szCs w:val="20"/>
        </w:rPr>
        <w:t>Ταχ. Διεύθυνση: Σταδίου 60</w:t>
      </w:r>
    </w:p>
    <w:p w:rsidR="005F0CA8" w:rsidRPr="00D2395C" w:rsidRDefault="005F0CA8" w:rsidP="005B1DAB">
      <w:pPr>
        <w:tabs>
          <w:tab w:val="left" w:pos="6849"/>
        </w:tabs>
        <w:rPr>
          <w:rFonts w:ascii="Arial" w:hAnsi="Arial" w:cs="Arial"/>
          <w:sz w:val="20"/>
          <w:szCs w:val="20"/>
        </w:rPr>
      </w:pPr>
      <w:r w:rsidRPr="00D2395C">
        <w:rPr>
          <w:rFonts w:ascii="Arial" w:hAnsi="Arial" w:cs="Arial"/>
          <w:sz w:val="20"/>
          <w:szCs w:val="20"/>
        </w:rPr>
        <w:t xml:space="preserve">Τ.Κ.: 105 64  Αθήνα                                                                        </w:t>
      </w:r>
    </w:p>
    <w:p w:rsidR="005F0CA8" w:rsidRPr="00D2395C" w:rsidRDefault="005F0CA8" w:rsidP="005B1DAB">
      <w:pPr>
        <w:rPr>
          <w:rFonts w:ascii="Arial" w:hAnsi="Arial" w:cs="Arial"/>
          <w:sz w:val="20"/>
          <w:szCs w:val="20"/>
        </w:rPr>
      </w:pPr>
      <w:r w:rsidRPr="00D2395C">
        <w:rPr>
          <w:rFonts w:ascii="Arial" w:hAnsi="Arial" w:cs="Arial"/>
          <w:sz w:val="20"/>
          <w:szCs w:val="20"/>
        </w:rPr>
        <w:t>Πληροφορίες: Κ. Ασημακοπούλου</w:t>
      </w:r>
    </w:p>
    <w:p w:rsidR="005F0CA8" w:rsidRPr="00D2395C" w:rsidRDefault="005F0CA8" w:rsidP="005B1DAB">
      <w:pPr>
        <w:rPr>
          <w:rFonts w:ascii="Arial" w:hAnsi="Arial" w:cs="Arial"/>
          <w:sz w:val="20"/>
          <w:szCs w:val="20"/>
          <w:lang w:val="en-GB"/>
        </w:rPr>
      </w:pPr>
      <w:r w:rsidRPr="00D2395C">
        <w:rPr>
          <w:rFonts w:ascii="Arial" w:hAnsi="Arial" w:cs="Arial"/>
          <w:sz w:val="20"/>
          <w:szCs w:val="20"/>
        </w:rPr>
        <w:t>Τηλ</w:t>
      </w:r>
      <w:r w:rsidRPr="00D2395C">
        <w:rPr>
          <w:rFonts w:ascii="Arial" w:hAnsi="Arial" w:cs="Arial"/>
          <w:sz w:val="20"/>
          <w:szCs w:val="20"/>
          <w:lang w:val="en-GB"/>
        </w:rPr>
        <w:t xml:space="preserve">: 213 2101307-348 </w:t>
      </w:r>
    </w:p>
    <w:p w:rsidR="005F0CA8" w:rsidRPr="00D2395C" w:rsidRDefault="005F0CA8" w:rsidP="005B1DAB">
      <w:pPr>
        <w:rPr>
          <w:rFonts w:ascii="Arial" w:hAnsi="Arial" w:cs="Arial"/>
          <w:sz w:val="20"/>
          <w:szCs w:val="20"/>
          <w:lang w:val="en-US"/>
        </w:rPr>
      </w:pPr>
      <w:r w:rsidRPr="00D2395C">
        <w:rPr>
          <w:rFonts w:ascii="Arial" w:hAnsi="Arial" w:cs="Arial"/>
          <w:sz w:val="20"/>
          <w:szCs w:val="20"/>
          <w:lang w:val="en-GB"/>
        </w:rPr>
        <w:t>Fax : 213 210 1332</w:t>
      </w:r>
    </w:p>
    <w:p w:rsidR="005F0CA8" w:rsidRPr="00D2395C" w:rsidRDefault="005F0CA8" w:rsidP="005B1DAB">
      <w:pPr>
        <w:rPr>
          <w:rFonts w:ascii="Arial" w:hAnsi="Arial" w:cs="Arial"/>
          <w:b/>
          <w:sz w:val="20"/>
          <w:szCs w:val="20"/>
          <w:lang w:val="en-GB"/>
        </w:rPr>
      </w:pPr>
      <w:r w:rsidRPr="00D2395C">
        <w:rPr>
          <w:rFonts w:ascii="Arial" w:hAnsi="Arial" w:cs="Arial"/>
          <w:sz w:val="20"/>
          <w:szCs w:val="20"/>
          <w:lang w:val="en-US"/>
        </w:rPr>
        <w:t>e</w:t>
      </w:r>
      <w:r w:rsidRPr="00D2395C">
        <w:rPr>
          <w:rFonts w:ascii="Arial" w:hAnsi="Arial" w:cs="Arial"/>
          <w:sz w:val="20"/>
          <w:szCs w:val="20"/>
          <w:lang w:val="en-GB"/>
        </w:rPr>
        <w:t>-</w:t>
      </w:r>
      <w:r w:rsidRPr="00D2395C">
        <w:rPr>
          <w:rFonts w:ascii="Arial" w:hAnsi="Arial" w:cs="Arial"/>
          <w:sz w:val="20"/>
          <w:szCs w:val="20"/>
          <w:lang w:val="en-US"/>
        </w:rPr>
        <w:t>mail</w:t>
      </w:r>
      <w:r w:rsidRPr="00D2395C">
        <w:rPr>
          <w:rFonts w:ascii="Arial" w:hAnsi="Arial" w:cs="Arial"/>
          <w:sz w:val="20"/>
          <w:szCs w:val="20"/>
          <w:lang w:val="en-GB"/>
        </w:rPr>
        <w:t xml:space="preserve">: </w:t>
      </w:r>
      <w:hyperlink r:id="rId6" w:history="1">
        <w:r w:rsidRPr="00D2395C">
          <w:rPr>
            <w:rStyle w:val="Hyperlink"/>
            <w:rFonts w:ascii="Arial" w:hAnsi="Arial" w:cs="Arial"/>
            <w:sz w:val="20"/>
            <w:szCs w:val="20"/>
            <w:lang w:val="en-US"/>
          </w:rPr>
          <w:t>dpaidna</w:t>
        </w:r>
        <w:r w:rsidRPr="00D2395C">
          <w:rPr>
            <w:rStyle w:val="Hyperlink"/>
            <w:rFonts w:ascii="Arial" w:hAnsi="Arial" w:cs="Arial"/>
            <w:sz w:val="20"/>
            <w:szCs w:val="20"/>
            <w:lang w:val="en-GB"/>
          </w:rPr>
          <w:t>@</w:t>
        </w:r>
        <w:r w:rsidRPr="00D2395C">
          <w:rPr>
            <w:rStyle w:val="Hyperlink"/>
            <w:rFonts w:ascii="Arial" w:hAnsi="Arial" w:cs="Arial"/>
            <w:sz w:val="20"/>
            <w:szCs w:val="20"/>
            <w:lang w:val="en-US"/>
          </w:rPr>
          <w:t>patt</w:t>
        </w:r>
        <w:r w:rsidRPr="00D2395C">
          <w:rPr>
            <w:rStyle w:val="Hyperlink"/>
            <w:rFonts w:ascii="Arial" w:hAnsi="Arial" w:cs="Arial"/>
            <w:sz w:val="20"/>
            <w:szCs w:val="20"/>
            <w:lang w:val="en-GB"/>
          </w:rPr>
          <w:t>.</w:t>
        </w:r>
        <w:r w:rsidRPr="00D2395C">
          <w:rPr>
            <w:rStyle w:val="Hyperlink"/>
            <w:rFonts w:ascii="Arial" w:hAnsi="Arial" w:cs="Arial"/>
            <w:sz w:val="20"/>
            <w:szCs w:val="20"/>
            <w:lang w:val="en-US"/>
          </w:rPr>
          <w:t>gov</w:t>
        </w:r>
        <w:r w:rsidRPr="00D2395C">
          <w:rPr>
            <w:rStyle w:val="Hyperlink"/>
            <w:rFonts w:ascii="Arial" w:hAnsi="Arial" w:cs="Arial"/>
            <w:sz w:val="20"/>
            <w:szCs w:val="20"/>
            <w:lang w:val="en-GB"/>
          </w:rPr>
          <w:t>.</w:t>
        </w:r>
        <w:r w:rsidRPr="00D2395C">
          <w:rPr>
            <w:rStyle w:val="Hyperlink"/>
            <w:rFonts w:ascii="Arial" w:hAnsi="Arial" w:cs="Arial"/>
            <w:sz w:val="20"/>
            <w:szCs w:val="20"/>
            <w:lang w:val="en-US"/>
          </w:rPr>
          <w:t>gr</w:t>
        </w:r>
      </w:hyperlink>
      <w:r w:rsidRPr="00D2395C">
        <w:rPr>
          <w:rFonts w:ascii="Arial" w:hAnsi="Arial" w:cs="Arial"/>
          <w:b/>
          <w:sz w:val="20"/>
          <w:szCs w:val="20"/>
          <w:lang w:val="en-GB"/>
        </w:rPr>
        <w:t xml:space="preserve">                         </w:t>
      </w:r>
    </w:p>
    <w:p w:rsidR="005F0CA8" w:rsidRDefault="005F0CA8" w:rsidP="005C2406">
      <w:pPr>
        <w:pStyle w:val="Heading1"/>
        <w:tabs>
          <w:tab w:val="clear" w:pos="0"/>
        </w:tabs>
        <w:spacing w:before="240" w:line="360" w:lineRule="auto"/>
        <w:ind w:left="0" w:firstLine="0"/>
        <w:jc w:val="both"/>
        <w:rPr>
          <w:rFonts w:ascii="Arial" w:hAnsi="Arial" w:cs="Arial"/>
          <w:sz w:val="22"/>
          <w:szCs w:val="22"/>
          <w:lang w:val="el-GR"/>
        </w:rPr>
      </w:pPr>
    </w:p>
    <w:p w:rsidR="005F0CA8" w:rsidRPr="00E57BEC" w:rsidRDefault="005F0CA8" w:rsidP="005C2406">
      <w:pPr>
        <w:pStyle w:val="Heading1"/>
        <w:tabs>
          <w:tab w:val="clear" w:pos="0"/>
        </w:tabs>
        <w:spacing w:before="240" w:line="360" w:lineRule="auto"/>
        <w:ind w:left="0" w:firstLine="0"/>
        <w:jc w:val="both"/>
        <w:rPr>
          <w:rFonts w:ascii="Arial" w:hAnsi="Arial" w:cs="Arial"/>
          <w:color w:val="000000"/>
          <w:sz w:val="22"/>
          <w:szCs w:val="22"/>
          <w:lang w:val="el-GR"/>
        </w:rPr>
      </w:pPr>
      <w:r>
        <w:rPr>
          <w:rFonts w:ascii="Arial" w:hAnsi="Arial" w:cs="Arial"/>
          <w:sz w:val="22"/>
          <w:szCs w:val="22"/>
          <w:lang w:val="el-GR"/>
        </w:rPr>
        <w:t>Ε</w:t>
      </w:r>
      <w:r w:rsidRPr="00E57BEC">
        <w:rPr>
          <w:rFonts w:ascii="Arial" w:hAnsi="Arial" w:cs="Arial"/>
          <w:sz w:val="22"/>
          <w:szCs w:val="22"/>
          <w:lang w:val="el-GR"/>
        </w:rPr>
        <w:t xml:space="preserve">πιδότηση των μαθητών που μεταφέρονται με ευθύνη των γονέων τους (παρ.1β του άρθρου 3 της Κ.Υ.Α.50025/2018 (ΦΕΚ 4217/Β΄). </w:t>
      </w:r>
    </w:p>
    <w:p w:rsidR="005F0CA8" w:rsidRDefault="005F0CA8" w:rsidP="0019694E">
      <w:pPr>
        <w:suppressAutoHyphens w:val="0"/>
        <w:autoSpaceDN w:val="0"/>
        <w:adjustRightInd w:val="0"/>
        <w:spacing w:line="360" w:lineRule="auto"/>
        <w:jc w:val="both"/>
        <w:rPr>
          <w:rFonts w:ascii="Arial" w:hAnsi="Arial" w:cs="Arial"/>
          <w:sz w:val="22"/>
          <w:szCs w:val="22"/>
        </w:rPr>
      </w:pPr>
    </w:p>
    <w:p w:rsidR="005F0CA8" w:rsidRDefault="005F0CA8" w:rsidP="0019694E">
      <w:pPr>
        <w:suppressAutoHyphens w:val="0"/>
        <w:autoSpaceDN w:val="0"/>
        <w:adjustRightInd w:val="0"/>
        <w:spacing w:line="360" w:lineRule="auto"/>
        <w:jc w:val="both"/>
        <w:rPr>
          <w:rFonts w:ascii="Arial" w:hAnsi="Arial" w:cs="Arial"/>
          <w:sz w:val="22"/>
          <w:szCs w:val="22"/>
        </w:rPr>
      </w:pPr>
      <w:r w:rsidRPr="00373640">
        <w:rPr>
          <w:rFonts w:ascii="Arial" w:hAnsi="Arial" w:cs="Arial"/>
          <w:sz w:val="22"/>
          <w:szCs w:val="22"/>
          <w:u w:val="single"/>
        </w:rPr>
        <w:t>Διευκρίνιση:</w:t>
      </w:r>
      <w:r>
        <w:rPr>
          <w:rFonts w:ascii="Arial" w:hAnsi="Arial" w:cs="Arial"/>
          <w:sz w:val="22"/>
          <w:szCs w:val="22"/>
        </w:rPr>
        <w:t xml:space="preserve"> Οι μαθητές που δικαιούνται το επίδομα είναι αυτοί που είχαν δικαίωμα να μεταφερθούν με δρομολόγιο και δεν υπήρξε δρομολόγιο και για όσο χρονικό διάστημα δεν μεταφέρθηκαν και επίσης δεν έχουν πάρει Ειδικό Μαθητικό Δελτίο για τη δωρεάν μεταφορά τους με τα μέσα μαζικής μεταφοράς.</w:t>
      </w:r>
      <w:r w:rsidRPr="0086009B">
        <w:rPr>
          <w:rFonts w:ascii="Arial" w:hAnsi="Arial" w:cs="Arial"/>
          <w:sz w:val="22"/>
          <w:szCs w:val="22"/>
        </w:rPr>
        <w:tab/>
      </w:r>
    </w:p>
    <w:p w:rsidR="005F0CA8" w:rsidRDefault="005F0CA8" w:rsidP="0019694E">
      <w:pPr>
        <w:suppressAutoHyphens w:val="0"/>
        <w:autoSpaceDN w:val="0"/>
        <w:adjustRightInd w:val="0"/>
        <w:spacing w:line="360" w:lineRule="auto"/>
        <w:jc w:val="both"/>
        <w:rPr>
          <w:rFonts w:ascii="Arial" w:hAnsi="Arial" w:cs="Arial"/>
          <w:sz w:val="22"/>
          <w:szCs w:val="22"/>
          <w:u w:val="single"/>
        </w:rPr>
      </w:pPr>
    </w:p>
    <w:p w:rsidR="005F0CA8" w:rsidRPr="00373640" w:rsidRDefault="005F0CA8" w:rsidP="0019694E">
      <w:pPr>
        <w:suppressAutoHyphens w:val="0"/>
        <w:autoSpaceDN w:val="0"/>
        <w:adjustRightInd w:val="0"/>
        <w:spacing w:line="360" w:lineRule="auto"/>
        <w:jc w:val="both"/>
        <w:rPr>
          <w:rFonts w:ascii="Arial" w:hAnsi="Arial" w:cs="Arial"/>
          <w:sz w:val="22"/>
          <w:szCs w:val="22"/>
          <w:u w:val="single"/>
        </w:rPr>
      </w:pPr>
      <w:r w:rsidRPr="00373640">
        <w:rPr>
          <w:rFonts w:ascii="Arial" w:hAnsi="Arial" w:cs="Arial"/>
          <w:sz w:val="22"/>
          <w:szCs w:val="22"/>
          <w:u w:val="single"/>
        </w:rPr>
        <w:t>Απαιτούμενα Δικαιολογητικά:</w:t>
      </w:r>
    </w:p>
    <w:p w:rsidR="005F0CA8" w:rsidRPr="006A5E11" w:rsidRDefault="005F0CA8" w:rsidP="00E57BEC">
      <w:pPr>
        <w:numPr>
          <w:ilvl w:val="0"/>
          <w:numId w:val="19"/>
        </w:numPr>
        <w:suppressAutoHyphens w:val="0"/>
        <w:autoSpaceDN w:val="0"/>
        <w:adjustRightInd w:val="0"/>
        <w:spacing w:line="360" w:lineRule="auto"/>
        <w:ind w:left="0" w:firstLine="0"/>
        <w:jc w:val="both"/>
        <w:rPr>
          <w:rFonts w:ascii="Arial" w:hAnsi="Arial" w:cs="Arial"/>
          <w:sz w:val="22"/>
          <w:szCs w:val="22"/>
        </w:rPr>
      </w:pPr>
      <w:r w:rsidRPr="006A5E11">
        <w:rPr>
          <w:rFonts w:ascii="Arial" w:hAnsi="Arial" w:cs="Arial"/>
          <w:sz w:val="22"/>
          <w:szCs w:val="22"/>
        </w:rPr>
        <w:t>Βεβαίωση του</w:t>
      </w:r>
      <w:r>
        <w:rPr>
          <w:rFonts w:ascii="Arial" w:hAnsi="Arial" w:cs="Arial"/>
          <w:sz w:val="22"/>
          <w:szCs w:val="22"/>
        </w:rPr>
        <w:t>/της</w:t>
      </w:r>
      <w:r w:rsidRPr="006A5E11">
        <w:rPr>
          <w:rFonts w:ascii="Arial" w:hAnsi="Arial" w:cs="Arial"/>
          <w:sz w:val="22"/>
          <w:szCs w:val="22"/>
        </w:rPr>
        <w:t xml:space="preserve"> </w:t>
      </w:r>
      <w:r>
        <w:rPr>
          <w:rFonts w:ascii="Arial" w:hAnsi="Arial" w:cs="Arial"/>
          <w:sz w:val="22"/>
          <w:szCs w:val="22"/>
        </w:rPr>
        <w:t xml:space="preserve">Διευθυντή/ντριας του </w:t>
      </w:r>
      <w:r w:rsidRPr="006A5E11">
        <w:rPr>
          <w:rFonts w:ascii="Arial" w:hAnsi="Arial" w:cs="Arial"/>
          <w:sz w:val="22"/>
          <w:szCs w:val="22"/>
        </w:rPr>
        <w:t xml:space="preserve">σχολείου </w:t>
      </w:r>
      <w:r w:rsidRPr="005B1DAB">
        <w:rPr>
          <w:rFonts w:ascii="Arial" w:hAnsi="Arial" w:cs="Arial"/>
          <w:sz w:val="22"/>
          <w:szCs w:val="22"/>
          <w:u w:val="single"/>
        </w:rPr>
        <w:t>σύμφωνα με  το συνημμένο υπόδειγμα</w:t>
      </w:r>
      <w:r>
        <w:rPr>
          <w:rFonts w:ascii="Arial" w:hAnsi="Arial" w:cs="Arial"/>
          <w:sz w:val="22"/>
          <w:szCs w:val="22"/>
        </w:rPr>
        <w:t xml:space="preserve">, </w:t>
      </w:r>
      <w:r w:rsidRPr="00EA402D">
        <w:rPr>
          <w:rFonts w:ascii="Arial" w:hAnsi="Arial" w:cs="Arial"/>
          <w:b/>
          <w:sz w:val="22"/>
          <w:szCs w:val="22"/>
          <w:u w:val="single"/>
        </w:rPr>
        <w:t>συγκεντρωτική για όλους τους μαθητές που δεν μεταφέρθηκαν το ίδιο χρονικό διάστημα,</w:t>
      </w:r>
      <w:r>
        <w:rPr>
          <w:rFonts w:ascii="Arial" w:hAnsi="Arial" w:cs="Arial"/>
          <w:sz w:val="22"/>
          <w:szCs w:val="22"/>
        </w:rPr>
        <w:t xml:space="preserve"> </w:t>
      </w:r>
      <w:r w:rsidRPr="006A5E11">
        <w:rPr>
          <w:rFonts w:ascii="Arial" w:hAnsi="Arial" w:cs="Arial"/>
          <w:sz w:val="22"/>
          <w:szCs w:val="22"/>
        </w:rPr>
        <w:t>ότι οι αναφερόμενοι μαθητές ήταν  δικαιούχοι μεταφοράς  και δεν ήταν δυνατό να μεταφερθούν, ούτε μεταφέρθηκαν με άλλο τρόπο, με αναφορά της χιλιομετρικής απόστασης κατοικίας-σχολείου και των αριθμό των ημερών που πραγματοποιήθηκε η  μεταφορά τους</w:t>
      </w:r>
      <w:r>
        <w:rPr>
          <w:rFonts w:ascii="Arial" w:hAnsi="Arial" w:cs="Arial"/>
          <w:sz w:val="22"/>
          <w:szCs w:val="22"/>
        </w:rPr>
        <w:t xml:space="preserve"> </w:t>
      </w:r>
      <w:r w:rsidRPr="005B1DAB">
        <w:rPr>
          <w:rFonts w:ascii="Arial" w:hAnsi="Arial" w:cs="Arial"/>
          <w:sz w:val="22"/>
          <w:szCs w:val="22"/>
          <w:u w:val="single"/>
        </w:rPr>
        <w:t>(πρωτότυπη).</w:t>
      </w:r>
      <w:r w:rsidRPr="006A5E11">
        <w:rPr>
          <w:rFonts w:ascii="Arial" w:hAnsi="Arial" w:cs="Arial"/>
          <w:sz w:val="22"/>
          <w:szCs w:val="22"/>
        </w:rPr>
        <w:t xml:space="preserve">  </w:t>
      </w:r>
      <w:r w:rsidRPr="00C85E3A">
        <w:rPr>
          <w:rFonts w:ascii="Arial" w:hAnsi="Arial" w:cs="Arial"/>
          <w:sz w:val="22"/>
          <w:szCs w:val="22"/>
        </w:rPr>
        <w:t>Η</w:t>
      </w:r>
      <w:r>
        <w:rPr>
          <w:rFonts w:ascii="Arial" w:hAnsi="Arial" w:cs="Arial"/>
          <w:sz w:val="22"/>
          <w:szCs w:val="22"/>
        </w:rPr>
        <w:t xml:space="preserve"> απόσταση κατοικίας-σχολείου, υπολογίζεται με την εφαρμογή </w:t>
      </w:r>
      <w:r w:rsidRPr="00373640">
        <w:rPr>
          <w:rFonts w:ascii="Arial" w:hAnsi="Arial" w:cs="Arial"/>
          <w:b/>
          <w:sz w:val="22"/>
          <w:szCs w:val="22"/>
          <w:lang w:val="en-US"/>
        </w:rPr>
        <w:t>Google</w:t>
      </w:r>
      <w:r w:rsidRPr="00373640">
        <w:rPr>
          <w:rFonts w:ascii="Arial" w:hAnsi="Arial" w:cs="Arial"/>
          <w:b/>
          <w:sz w:val="22"/>
          <w:szCs w:val="22"/>
        </w:rPr>
        <w:t xml:space="preserve"> </w:t>
      </w:r>
      <w:r w:rsidRPr="00373640">
        <w:rPr>
          <w:rFonts w:ascii="Arial" w:hAnsi="Arial" w:cs="Arial"/>
          <w:b/>
          <w:sz w:val="22"/>
          <w:szCs w:val="22"/>
          <w:lang w:val="en-US"/>
        </w:rPr>
        <w:t>maps</w:t>
      </w:r>
      <w:r w:rsidRPr="00373640">
        <w:rPr>
          <w:rFonts w:ascii="Arial" w:hAnsi="Arial" w:cs="Arial"/>
          <w:b/>
          <w:sz w:val="22"/>
          <w:szCs w:val="22"/>
        </w:rPr>
        <w:t xml:space="preserve"> (χάρτες της  </w:t>
      </w:r>
      <w:r w:rsidRPr="00373640">
        <w:rPr>
          <w:rFonts w:ascii="Arial" w:hAnsi="Arial" w:cs="Arial"/>
          <w:b/>
          <w:sz w:val="22"/>
          <w:szCs w:val="22"/>
          <w:lang w:val="en-US"/>
        </w:rPr>
        <w:t>Google</w:t>
      </w:r>
      <w:r w:rsidRPr="00373640">
        <w:rPr>
          <w:rFonts w:ascii="Arial" w:hAnsi="Arial" w:cs="Arial"/>
          <w:b/>
          <w:sz w:val="22"/>
          <w:szCs w:val="22"/>
        </w:rPr>
        <w:t>), οδικώς</w:t>
      </w:r>
      <w:r>
        <w:rPr>
          <w:rFonts w:ascii="Arial" w:hAnsi="Arial" w:cs="Arial"/>
          <w:sz w:val="22"/>
          <w:szCs w:val="22"/>
        </w:rPr>
        <w:t>, η συντομότερη σε χιλιόμετρα χωρίς διόδια.</w:t>
      </w:r>
    </w:p>
    <w:p w:rsidR="005F0CA8" w:rsidRDefault="005F0CA8" w:rsidP="00E57BEC">
      <w:pPr>
        <w:numPr>
          <w:ilvl w:val="0"/>
          <w:numId w:val="19"/>
        </w:numPr>
        <w:suppressAutoHyphens w:val="0"/>
        <w:autoSpaceDN w:val="0"/>
        <w:adjustRightInd w:val="0"/>
        <w:spacing w:line="360" w:lineRule="auto"/>
        <w:ind w:left="0" w:firstLine="0"/>
        <w:jc w:val="both"/>
        <w:rPr>
          <w:rFonts w:ascii="Arial" w:hAnsi="Arial" w:cs="Arial"/>
          <w:sz w:val="22"/>
          <w:szCs w:val="22"/>
        </w:rPr>
      </w:pPr>
      <w:r w:rsidRPr="00A35DA1">
        <w:rPr>
          <w:rFonts w:ascii="Arial" w:hAnsi="Arial" w:cs="Arial"/>
          <w:sz w:val="22"/>
          <w:szCs w:val="22"/>
        </w:rPr>
        <w:t xml:space="preserve">Βεβαίωση της Διεύθυνσης Εκπαίδευσης που ανήκει το σχολείο </w:t>
      </w:r>
      <w:r w:rsidRPr="005B1DAB">
        <w:rPr>
          <w:rFonts w:ascii="Arial" w:hAnsi="Arial" w:cs="Arial"/>
          <w:sz w:val="22"/>
          <w:szCs w:val="22"/>
          <w:u w:val="single"/>
        </w:rPr>
        <w:t>(πρωτότυπη)</w:t>
      </w:r>
      <w:r>
        <w:rPr>
          <w:rFonts w:ascii="Arial" w:hAnsi="Arial" w:cs="Arial"/>
          <w:sz w:val="22"/>
          <w:szCs w:val="22"/>
        </w:rPr>
        <w:t xml:space="preserve"> </w:t>
      </w:r>
      <w:r w:rsidRPr="00A35DA1">
        <w:rPr>
          <w:rFonts w:ascii="Arial" w:hAnsi="Arial" w:cs="Arial"/>
          <w:sz w:val="22"/>
          <w:szCs w:val="22"/>
        </w:rPr>
        <w:t>για το ότι οι μαθητές φοιτούν στο σχολείο που ήταν υποχρεωμένοι να φοιτήσουν σύμφωνα με τη χωροταξική κατανομή των αρμόδιων Διευθύνσεων Εκπαίδευσης ή Απόφαση Διευθυντή Εκπαίδευσης ή Περιφερειακού Διευθυντή Εκπαίδευσης (ανάλογα με τη περίπτωση) για την έγκριση της μεταφοράς εκτός χωροταξικής κατανομής για ειδικούς εκπαιδευτικούς λόγους</w:t>
      </w:r>
      <w:r>
        <w:rPr>
          <w:rFonts w:ascii="Arial" w:hAnsi="Arial" w:cs="Arial"/>
          <w:sz w:val="22"/>
          <w:szCs w:val="22"/>
        </w:rPr>
        <w:t xml:space="preserve"> (</w:t>
      </w:r>
      <w:r w:rsidRPr="00BF645C">
        <w:rPr>
          <w:rFonts w:ascii="Arial" w:hAnsi="Arial" w:cs="Arial"/>
          <w:b/>
          <w:sz w:val="22"/>
          <w:szCs w:val="22"/>
          <w:u w:val="single"/>
        </w:rPr>
        <w:t>ΔΕΝ</w:t>
      </w:r>
      <w:r>
        <w:rPr>
          <w:rFonts w:ascii="Arial" w:hAnsi="Arial" w:cs="Arial"/>
          <w:sz w:val="22"/>
          <w:szCs w:val="22"/>
        </w:rPr>
        <w:t xml:space="preserve"> απαιτείται όταν πρόκειται για μαθητές των Πρότυπων και Πειραματικών σχολείων)</w:t>
      </w:r>
      <w:r w:rsidRPr="00A35DA1">
        <w:rPr>
          <w:rFonts w:ascii="Arial" w:hAnsi="Arial" w:cs="Arial"/>
          <w:sz w:val="22"/>
          <w:szCs w:val="22"/>
        </w:rPr>
        <w:t>.</w:t>
      </w:r>
    </w:p>
    <w:p w:rsidR="005F0CA8" w:rsidRDefault="005F0CA8" w:rsidP="00E57BEC">
      <w:pPr>
        <w:numPr>
          <w:ilvl w:val="0"/>
          <w:numId w:val="19"/>
        </w:numPr>
        <w:suppressAutoHyphens w:val="0"/>
        <w:autoSpaceDN w:val="0"/>
        <w:adjustRightInd w:val="0"/>
        <w:spacing w:line="360" w:lineRule="auto"/>
        <w:ind w:left="0" w:firstLine="0"/>
        <w:jc w:val="both"/>
        <w:rPr>
          <w:rFonts w:ascii="Arial" w:hAnsi="Arial" w:cs="Arial"/>
          <w:sz w:val="22"/>
          <w:szCs w:val="22"/>
        </w:rPr>
      </w:pPr>
      <w:r>
        <w:rPr>
          <w:rFonts w:ascii="Arial" w:hAnsi="Arial" w:cs="Arial"/>
          <w:sz w:val="22"/>
          <w:szCs w:val="22"/>
        </w:rPr>
        <w:t xml:space="preserve">Υπεύθυνη δήλωση του δικαιούχου γονέα ή επιτρόπου </w:t>
      </w:r>
      <w:r w:rsidRPr="005B1DAB">
        <w:rPr>
          <w:rFonts w:ascii="Arial" w:hAnsi="Arial" w:cs="Arial"/>
          <w:sz w:val="22"/>
          <w:szCs w:val="22"/>
          <w:u w:val="single"/>
        </w:rPr>
        <w:t>(πρωτότυπη)</w:t>
      </w:r>
      <w:r>
        <w:rPr>
          <w:rFonts w:ascii="Arial" w:hAnsi="Arial" w:cs="Arial"/>
          <w:sz w:val="22"/>
          <w:szCs w:val="22"/>
        </w:rPr>
        <w:t xml:space="preserve"> με θεώρηση του γνησίου της υπογραφής</w:t>
      </w:r>
      <w:r w:rsidRPr="005B1DAB">
        <w:rPr>
          <w:rFonts w:ascii="Arial" w:hAnsi="Arial" w:cs="Arial"/>
          <w:sz w:val="22"/>
          <w:szCs w:val="22"/>
        </w:rPr>
        <w:t xml:space="preserve">, </w:t>
      </w:r>
      <w:r>
        <w:rPr>
          <w:rFonts w:ascii="Arial" w:hAnsi="Arial" w:cs="Arial"/>
          <w:sz w:val="22"/>
          <w:szCs w:val="22"/>
        </w:rPr>
        <w:t xml:space="preserve"> </w:t>
      </w:r>
      <w:r w:rsidRPr="005B1DAB">
        <w:rPr>
          <w:rFonts w:ascii="Arial" w:hAnsi="Arial" w:cs="Arial"/>
          <w:sz w:val="22"/>
          <w:szCs w:val="22"/>
          <w:u w:val="single"/>
        </w:rPr>
        <w:t>σύμφωνα με  το συνημμένο υπόδειγμα.</w:t>
      </w:r>
      <w:r>
        <w:rPr>
          <w:rFonts w:ascii="Arial" w:hAnsi="Arial" w:cs="Arial"/>
          <w:sz w:val="22"/>
          <w:szCs w:val="22"/>
        </w:rPr>
        <w:t xml:space="preserve"> Το χρονικό διάστημα που αναφέρει ο γονέας στη Υ.Δ. να είναι το ίδιο με αυτό της βεβαίωσης του σχολείου και Υ.Δ. να έχει εκδοθεί αφού έχει παρέλθει το χρονικό διάστημα  για το οποίο ζητείται το επίδομα. </w:t>
      </w:r>
    </w:p>
    <w:p w:rsidR="005F0CA8" w:rsidRPr="00F9507D" w:rsidRDefault="005F0CA8" w:rsidP="00E57BEC">
      <w:pPr>
        <w:numPr>
          <w:ilvl w:val="0"/>
          <w:numId w:val="19"/>
        </w:numPr>
        <w:suppressAutoHyphens w:val="0"/>
        <w:autoSpaceDN w:val="0"/>
        <w:adjustRightInd w:val="0"/>
        <w:spacing w:line="360" w:lineRule="auto"/>
        <w:ind w:left="0" w:firstLine="0"/>
        <w:jc w:val="both"/>
        <w:rPr>
          <w:rFonts w:ascii="Arial" w:hAnsi="Arial" w:cs="Arial"/>
          <w:sz w:val="22"/>
          <w:szCs w:val="22"/>
        </w:rPr>
      </w:pPr>
      <w:r>
        <w:rPr>
          <w:rFonts w:ascii="Arial" w:hAnsi="Arial" w:cs="Arial"/>
          <w:sz w:val="22"/>
          <w:szCs w:val="22"/>
        </w:rPr>
        <w:t>Φωτοαντίγραφο λογαριασμού</w:t>
      </w:r>
      <w:r w:rsidRPr="00F9507D">
        <w:rPr>
          <w:rFonts w:ascii="Arial" w:hAnsi="Arial" w:cs="Arial"/>
          <w:sz w:val="22"/>
          <w:szCs w:val="22"/>
        </w:rPr>
        <w:t xml:space="preserve"> κοινής ωφέλειας με τη κατοικία του δικαιούχου γονέα.</w:t>
      </w:r>
    </w:p>
    <w:p w:rsidR="005F0CA8" w:rsidRPr="00F9507D" w:rsidRDefault="005F0CA8" w:rsidP="00E57BEC">
      <w:pPr>
        <w:numPr>
          <w:ilvl w:val="0"/>
          <w:numId w:val="19"/>
        </w:numPr>
        <w:suppressAutoHyphens w:val="0"/>
        <w:autoSpaceDN w:val="0"/>
        <w:adjustRightInd w:val="0"/>
        <w:spacing w:line="360" w:lineRule="auto"/>
        <w:ind w:left="0" w:firstLine="0"/>
        <w:jc w:val="both"/>
        <w:rPr>
          <w:rFonts w:ascii="Arial" w:hAnsi="Arial" w:cs="Arial"/>
          <w:sz w:val="22"/>
          <w:szCs w:val="22"/>
        </w:rPr>
      </w:pPr>
      <w:r>
        <w:rPr>
          <w:rFonts w:ascii="Arial" w:hAnsi="Arial" w:cs="Arial"/>
          <w:sz w:val="22"/>
          <w:szCs w:val="22"/>
        </w:rPr>
        <w:t>Φωτοαντίγραφο Τραπεζικού Λογαριασμού</w:t>
      </w:r>
      <w:r w:rsidRPr="00F9507D">
        <w:rPr>
          <w:rFonts w:ascii="Arial" w:hAnsi="Arial" w:cs="Arial"/>
          <w:sz w:val="22"/>
          <w:szCs w:val="22"/>
        </w:rPr>
        <w:t xml:space="preserve"> στο όνομα του δικαιούχου γονέα.</w:t>
      </w:r>
    </w:p>
    <w:p w:rsidR="005F0CA8" w:rsidRPr="00F9507D" w:rsidRDefault="005F0CA8" w:rsidP="00E57BEC">
      <w:pPr>
        <w:numPr>
          <w:ilvl w:val="0"/>
          <w:numId w:val="19"/>
        </w:numPr>
        <w:suppressAutoHyphens w:val="0"/>
        <w:autoSpaceDN w:val="0"/>
        <w:adjustRightInd w:val="0"/>
        <w:spacing w:line="360" w:lineRule="auto"/>
        <w:ind w:left="0" w:firstLine="0"/>
        <w:jc w:val="both"/>
        <w:rPr>
          <w:rFonts w:ascii="Arial" w:hAnsi="Arial" w:cs="Arial"/>
          <w:sz w:val="22"/>
          <w:szCs w:val="22"/>
        </w:rPr>
      </w:pPr>
      <w:r>
        <w:rPr>
          <w:rFonts w:ascii="Arial" w:hAnsi="Arial" w:cs="Arial"/>
          <w:sz w:val="22"/>
          <w:szCs w:val="22"/>
        </w:rPr>
        <w:t xml:space="preserve">Φωτοαντίγραφο εκτύπωσης από το </w:t>
      </w:r>
      <w:r>
        <w:rPr>
          <w:rFonts w:ascii="Arial" w:hAnsi="Arial" w:cs="Arial"/>
          <w:sz w:val="22"/>
          <w:szCs w:val="22"/>
          <w:lang w:val="en-US"/>
        </w:rPr>
        <w:t>Taxis</w:t>
      </w:r>
      <w:r w:rsidRPr="00F9507D">
        <w:rPr>
          <w:rFonts w:ascii="Arial" w:hAnsi="Arial" w:cs="Arial"/>
          <w:sz w:val="22"/>
          <w:szCs w:val="22"/>
        </w:rPr>
        <w:t xml:space="preserve"> με το ΑΦΜ του δικαιούχου γονέα.</w:t>
      </w:r>
    </w:p>
    <w:p w:rsidR="005F0CA8" w:rsidRPr="00F9507D" w:rsidRDefault="005F0CA8" w:rsidP="00E57BEC">
      <w:pPr>
        <w:numPr>
          <w:ilvl w:val="0"/>
          <w:numId w:val="19"/>
        </w:numPr>
        <w:suppressAutoHyphens w:val="0"/>
        <w:autoSpaceDN w:val="0"/>
        <w:adjustRightInd w:val="0"/>
        <w:spacing w:line="360" w:lineRule="auto"/>
        <w:ind w:left="0" w:firstLine="0"/>
        <w:jc w:val="both"/>
        <w:rPr>
          <w:rFonts w:ascii="Arial" w:hAnsi="Arial" w:cs="Arial"/>
          <w:sz w:val="22"/>
          <w:szCs w:val="22"/>
        </w:rPr>
      </w:pPr>
      <w:r w:rsidRPr="00F9507D">
        <w:rPr>
          <w:rFonts w:ascii="Arial" w:hAnsi="Arial" w:cs="Arial"/>
          <w:sz w:val="22"/>
          <w:szCs w:val="22"/>
        </w:rPr>
        <w:t>Φωτοτυπία ταυτότητας του δικαιούχου γονέα.</w:t>
      </w:r>
    </w:p>
    <w:p w:rsidR="005F0CA8" w:rsidRDefault="005F0CA8" w:rsidP="007C034E">
      <w:pPr>
        <w:suppressAutoHyphens w:val="0"/>
        <w:autoSpaceDN w:val="0"/>
        <w:adjustRightInd w:val="0"/>
        <w:spacing w:line="360" w:lineRule="auto"/>
        <w:ind w:left="567"/>
        <w:jc w:val="both"/>
        <w:rPr>
          <w:rFonts w:ascii="Arial" w:hAnsi="Arial" w:cs="Arial"/>
          <w:sz w:val="22"/>
          <w:szCs w:val="22"/>
        </w:rPr>
      </w:pPr>
    </w:p>
    <w:p w:rsidR="005F0CA8" w:rsidRPr="00E57BEC" w:rsidRDefault="005F0CA8" w:rsidP="00EA402D">
      <w:pPr>
        <w:pStyle w:val="Default"/>
        <w:spacing w:line="360" w:lineRule="auto"/>
        <w:jc w:val="both"/>
        <w:rPr>
          <w:b/>
          <w:bCs/>
          <w:sz w:val="22"/>
          <w:szCs w:val="22"/>
          <w:u w:val="single"/>
        </w:rPr>
      </w:pPr>
      <w:r>
        <w:rPr>
          <w:b/>
          <w:bCs/>
          <w:sz w:val="22"/>
          <w:szCs w:val="22"/>
        </w:rPr>
        <w:t>Τ</w:t>
      </w:r>
      <w:r w:rsidRPr="00E57BEC">
        <w:rPr>
          <w:b/>
          <w:bCs/>
          <w:sz w:val="22"/>
          <w:szCs w:val="22"/>
        </w:rPr>
        <w:t xml:space="preserve">α </w:t>
      </w:r>
      <w:r>
        <w:rPr>
          <w:b/>
          <w:bCs/>
          <w:sz w:val="22"/>
          <w:szCs w:val="22"/>
        </w:rPr>
        <w:t xml:space="preserve">υπ’ αρ. 1-3 </w:t>
      </w:r>
      <w:r w:rsidRPr="00E57BEC">
        <w:rPr>
          <w:b/>
          <w:bCs/>
          <w:sz w:val="22"/>
          <w:szCs w:val="22"/>
        </w:rPr>
        <w:t xml:space="preserve">δικαιολογητικά να αποστέλλονται </w:t>
      </w:r>
      <w:r>
        <w:rPr>
          <w:b/>
          <w:bCs/>
          <w:sz w:val="22"/>
          <w:szCs w:val="22"/>
        </w:rPr>
        <w:t xml:space="preserve">από το σχολείο </w:t>
      </w:r>
      <w:r w:rsidRPr="00E57BEC">
        <w:rPr>
          <w:b/>
          <w:bCs/>
          <w:sz w:val="22"/>
          <w:szCs w:val="22"/>
        </w:rPr>
        <w:t xml:space="preserve">με </w:t>
      </w:r>
      <w:r w:rsidRPr="00E57BEC">
        <w:rPr>
          <w:b/>
          <w:bCs/>
          <w:sz w:val="22"/>
          <w:szCs w:val="22"/>
          <w:lang w:val="en-US"/>
        </w:rPr>
        <w:t>email</w:t>
      </w:r>
      <w:r w:rsidRPr="00E57BEC">
        <w:rPr>
          <w:b/>
          <w:bCs/>
          <w:sz w:val="22"/>
          <w:szCs w:val="22"/>
        </w:rPr>
        <w:t xml:space="preserve"> στο </w:t>
      </w:r>
      <w:r w:rsidRPr="00E57BEC">
        <w:rPr>
          <w:b/>
          <w:bCs/>
          <w:sz w:val="22"/>
          <w:szCs w:val="22"/>
          <w:lang w:val="en-US"/>
        </w:rPr>
        <w:t>email</w:t>
      </w:r>
      <w:r w:rsidRPr="00E57BEC">
        <w:rPr>
          <w:b/>
          <w:bCs/>
          <w:sz w:val="22"/>
          <w:szCs w:val="22"/>
        </w:rPr>
        <w:t xml:space="preserve"> της διεύθυνσης Παιδείας :  </w:t>
      </w:r>
      <w:hyperlink r:id="rId7" w:history="1">
        <w:r w:rsidRPr="00E57BEC">
          <w:rPr>
            <w:rStyle w:val="Hyperlink"/>
            <w:b/>
            <w:bCs/>
            <w:sz w:val="22"/>
            <w:szCs w:val="22"/>
            <w:u w:val="none"/>
            <w:lang w:val="en-US"/>
          </w:rPr>
          <w:t>dpaidna</w:t>
        </w:r>
        <w:r w:rsidRPr="00E57BEC">
          <w:rPr>
            <w:rStyle w:val="Hyperlink"/>
            <w:b/>
            <w:bCs/>
            <w:sz w:val="22"/>
            <w:szCs w:val="22"/>
            <w:u w:val="none"/>
          </w:rPr>
          <w:t>@</w:t>
        </w:r>
        <w:r w:rsidRPr="00E57BEC">
          <w:rPr>
            <w:rStyle w:val="Hyperlink"/>
            <w:b/>
            <w:bCs/>
            <w:sz w:val="22"/>
            <w:szCs w:val="22"/>
            <w:u w:val="none"/>
            <w:lang w:val="en-US"/>
          </w:rPr>
          <w:t>patt</w:t>
        </w:r>
        <w:r w:rsidRPr="00E57BEC">
          <w:rPr>
            <w:rStyle w:val="Hyperlink"/>
            <w:b/>
            <w:bCs/>
            <w:sz w:val="22"/>
            <w:szCs w:val="22"/>
            <w:u w:val="none"/>
          </w:rPr>
          <w:t>.</w:t>
        </w:r>
        <w:r w:rsidRPr="00E57BEC">
          <w:rPr>
            <w:rStyle w:val="Hyperlink"/>
            <w:b/>
            <w:bCs/>
            <w:sz w:val="22"/>
            <w:szCs w:val="22"/>
            <w:u w:val="none"/>
            <w:lang w:val="en-US"/>
          </w:rPr>
          <w:t>gov</w:t>
        </w:r>
        <w:r w:rsidRPr="00E57BEC">
          <w:rPr>
            <w:rStyle w:val="Hyperlink"/>
            <w:b/>
            <w:bCs/>
            <w:sz w:val="22"/>
            <w:szCs w:val="22"/>
            <w:u w:val="none"/>
          </w:rPr>
          <w:t>.</w:t>
        </w:r>
        <w:r w:rsidRPr="00E57BEC">
          <w:rPr>
            <w:rStyle w:val="Hyperlink"/>
            <w:b/>
            <w:bCs/>
            <w:sz w:val="22"/>
            <w:szCs w:val="22"/>
            <w:u w:val="none"/>
            <w:lang w:val="en-US"/>
          </w:rPr>
          <w:t>gr</w:t>
        </w:r>
      </w:hyperlink>
      <w:r w:rsidRPr="00EA402D">
        <w:rPr>
          <w:b/>
          <w:bCs/>
          <w:sz w:val="22"/>
          <w:szCs w:val="22"/>
        </w:rPr>
        <w:t xml:space="preserve">  </w:t>
      </w:r>
      <w:r>
        <w:rPr>
          <w:b/>
          <w:bCs/>
          <w:sz w:val="22"/>
          <w:szCs w:val="22"/>
          <w:u w:val="single"/>
        </w:rPr>
        <w:t xml:space="preserve">για έλεγχο </w:t>
      </w:r>
      <w:r w:rsidRPr="00E57BEC">
        <w:rPr>
          <w:b/>
          <w:bCs/>
          <w:sz w:val="22"/>
          <w:szCs w:val="22"/>
          <w:u w:val="single"/>
        </w:rPr>
        <w:t xml:space="preserve">και με </w:t>
      </w:r>
      <w:r w:rsidRPr="00E57BEC">
        <w:rPr>
          <w:b/>
          <w:bCs/>
          <w:u w:val="single"/>
        </w:rPr>
        <w:t>τηλεφωνική επικοινωνία</w:t>
      </w:r>
      <w:r w:rsidRPr="00E57BEC">
        <w:rPr>
          <w:b/>
          <w:bCs/>
          <w:sz w:val="22"/>
          <w:szCs w:val="22"/>
          <w:u w:val="single"/>
        </w:rPr>
        <w:t xml:space="preserve"> να </w:t>
      </w:r>
      <w:r>
        <w:rPr>
          <w:b/>
          <w:bCs/>
          <w:sz w:val="22"/>
          <w:szCs w:val="22"/>
          <w:u w:val="single"/>
        </w:rPr>
        <w:t>γίνεται συνεννόηση για την αποστολή των υπολοίπων.</w:t>
      </w:r>
    </w:p>
    <w:p w:rsidR="005F0CA8" w:rsidRDefault="005F0CA8" w:rsidP="00B41142">
      <w:pPr>
        <w:pStyle w:val="Default"/>
        <w:spacing w:line="360" w:lineRule="auto"/>
        <w:jc w:val="both"/>
        <w:rPr>
          <w:b/>
          <w:sz w:val="22"/>
          <w:szCs w:val="22"/>
        </w:rPr>
      </w:pPr>
    </w:p>
    <w:p w:rsidR="005F0CA8" w:rsidRPr="00DF4F56" w:rsidRDefault="005F0CA8" w:rsidP="00B41142">
      <w:pPr>
        <w:pStyle w:val="Default"/>
        <w:spacing w:line="360" w:lineRule="auto"/>
        <w:jc w:val="both"/>
        <w:rPr>
          <w:sz w:val="22"/>
          <w:szCs w:val="22"/>
          <w:u w:val="single"/>
        </w:rPr>
      </w:pPr>
      <w:r w:rsidRPr="00DF4F56">
        <w:rPr>
          <w:sz w:val="22"/>
          <w:szCs w:val="22"/>
          <w:u w:val="single"/>
        </w:rPr>
        <w:t>Το επίδομα αφορά χρονικό διάστημα του παρελθόντος, όταν αυτό είναι προσδιορισμένο</w:t>
      </w:r>
      <w:r w:rsidRPr="00373640">
        <w:rPr>
          <w:sz w:val="22"/>
          <w:szCs w:val="22"/>
        </w:rPr>
        <w:t xml:space="preserve"> </w:t>
      </w:r>
      <w:r w:rsidRPr="00DF4F56">
        <w:rPr>
          <w:sz w:val="22"/>
          <w:szCs w:val="22"/>
          <w:u w:val="single"/>
        </w:rPr>
        <w:t>(π.χ. από 12/09/2022 μέχρι την ημερομηνία που μπήκε δρομολόγιο ή στη περίπτωση που δεν έχει μπει ακόμα δρομολόγιο</w:t>
      </w:r>
      <w:r w:rsidRPr="00DF4F56">
        <w:rPr>
          <w:sz w:val="22"/>
          <w:szCs w:val="22"/>
        </w:rPr>
        <w:t>, για το διάστημα Σεπτεμβρίου-Δεκεμβρίου του έτους… και να υποβληθεί το αίτημα τον Ιανουάριο ή για το διάστημα Ιανουαρίου-Ιουνίου του έτους … και να υποβληθεί το αίτημα μετά τη λήξη των μαθημάτων.</w:t>
      </w:r>
      <w:r w:rsidRPr="00DF4F56">
        <w:rPr>
          <w:sz w:val="22"/>
          <w:szCs w:val="22"/>
          <w:u w:val="single"/>
        </w:rPr>
        <w:t xml:space="preserve"> </w:t>
      </w:r>
    </w:p>
    <w:p w:rsidR="005F0CA8" w:rsidRDefault="005F0CA8" w:rsidP="00B41142">
      <w:pPr>
        <w:pStyle w:val="Default"/>
        <w:spacing w:line="360" w:lineRule="auto"/>
        <w:jc w:val="both"/>
        <w:rPr>
          <w:sz w:val="22"/>
          <w:szCs w:val="22"/>
          <w:u w:val="single"/>
        </w:rPr>
      </w:pPr>
      <w:r w:rsidRPr="00DF4F56">
        <w:rPr>
          <w:sz w:val="22"/>
          <w:szCs w:val="22"/>
          <w:u w:val="single"/>
        </w:rPr>
        <w:t>Το ποσό υπολογίζεται ως εξής: 0,35 ευρώ Χ χιλιομετρική απόσταση (μονή διαδρομή) Χ αριθμός  ημερών παρουσίας στο σχολείο.</w:t>
      </w:r>
      <w:r>
        <w:rPr>
          <w:sz w:val="22"/>
          <w:szCs w:val="22"/>
          <w:u w:val="single"/>
        </w:rPr>
        <w:t xml:space="preserve"> Το μέγιστο ποσό που μπορεί να καταβληθεί στον δικαιούχο είναι μέχρι 1500 ευρώ.</w:t>
      </w:r>
    </w:p>
    <w:p w:rsidR="005F0CA8" w:rsidRDefault="005F0CA8" w:rsidP="00B41142">
      <w:pPr>
        <w:pStyle w:val="Default"/>
        <w:spacing w:line="360" w:lineRule="auto"/>
        <w:jc w:val="both"/>
        <w:rPr>
          <w:sz w:val="22"/>
          <w:szCs w:val="22"/>
        </w:rPr>
      </w:pPr>
    </w:p>
    <w:p w:rsidR="005F0CA8" w:rsidRDefault="005F0CA8" w:rsidP="00985438">
      <w:pPr>
        <w:suppressAutoHyphens w:val="0"/>
        <w:autoSpaceDN w:val="0"/>
        <w:adjustRightInd w:val="0"/>
        <w:spacing w:line="360" w:lineRule="auto"/>
        <w:jc w:val="both"/>
        <w:rPr>
          <w:rFonts w:ascii="Arial" w:hAnsi="Arial" w:cs="Arial"/>
          <w:sz w:val="22"/>
          <w:szCs w:val="22"/>
          <w:lang w:eastAsia="el-GR"/>
        </w:rPr>
      </w:pPr>
      <w:r w:rsidRPr="00B36855">
        <w:rPr>
          <w:rFonts w:ascii="Arial" w:hAnsi="Arial" w:cs="Arial"/>
          <w:sz w:val="22"/>
          <w:szCs w:val="22"/>
          <w:lang w:eastAsia="el-GR"/>
        </w:rPr>
        <w:t>Σε περίπτωση όπου μαθητές, μέλη της ίδιας οικογένειας,</w:t>
      </w:r>
      <w:r>
        <w:rPr>
          <w:rFonts w:ascii="Arial" w:hAnsi="Arial" w:cs="Arial"/>
          <w:sz w:val="22"/>
          <w:szCs w:val="22"/>
          <w:lang w:eastAsia="el-GR"/>
        </w:rPr>
        <w:t xml:space="preserve"> </w:t>
      </w:r>
      <w:r w:rsidRPr="00B36855">
        <w:rPr>
          <w:rFonts w:ascii="Arial" w:hAnsi="Arial" w:cs="Arial"/>
          <w:sz w:val="22"/>
          <w:szCs w:val="22"/>
          <w:lang w:eastAsia="el-GR"/>
        </w:rPr>
        <w:t>οι οποίοι φοιτούν στην ίδια σχολική μονάδα ή σε σχολικές μονάδες με κοινή έδρα, μεταφέρονται με ευθύνη</w:t>
      </w:r>
      <w:r>
        <w:rPr>
          <w:rFonts w:ascii="Arial" w:hAnsi="Arial" w:cs="Arial"/>
          <w:sz w:val="22"/>
          <w:szCs w:val="22"/>
          <w:lang w:eastAsia="el-GR"/>
        </w:rPr>
        <w:t xml:space="preserve"> </w:t>
      </w:r>
      <w:r w:rsidRPr="00B36855">
        <w:rPr>
          <w:rFonts w:ascii="Arial" w:hAnsi="Arial" w:cs="Arial"/>
          <w:sz w:val="22"/>
          <w:szCs w:val="22"/>
          <w:lang w:eastAsia="el-GR"/>
        </w:rPr>
        <w:t>των γονέων τους, το επίδομα</w:t>
      </w:r>
      <w:r>
        <w:rPr>
          <w:rFonts w:ascii="Arial" w:hAnsi="Arial" w:cs="Arial"/>
          <w:sz w:val="22"/>
          <w:szCs w:val="22"/>
          <w:lang w:eastAsia="el-GR"/>
        </w:rPr>
        <w:t xml:space="preserve"> </w:t>
      </w:r>
      <w:r w:rsidRPr="00B36855">
        <w:rPr>
          <w:rFonts w:ascii="Arial" w:hAnsi="Arial" w:cs="Arial"/>
          <w:sz w:val="22"/>
          <w:szCs w:val="22"/>
          <w:lang w:eastAsia="el-GR"/>
        </w:rPr>
        <w:t xml:space="preserve">καταβάλλεται μία φορά, </w:t>
      </w:r>
      <w:r>
        <w:rPr>
          <w:rFonts w:ascii="Arial" w:hAnsi="Arial" w:cs="Arial"/>
          <w:sz w:val="22"/>
          <w:szCs w:val="22"/>
          <w:lang w:eastAsia="el-GR"/>
        </w:rPr>
        <w:t>α</w:t>
      </w:r>
      <w:r w:rsidRPr="00B36855">
        <w:rPr>
          <w:rFonts w:ascii="Arial" w:hAnsi="Arial" w:cs="Arial"/>
          <w:sz w:val="22"/>
          <w:szCs w:val="22"/>
          <w:lang w:eastAsia="el-GR"/>
        </w:rPr>
        <w:t>νεξάρτητα από τον αριθμό των</w:t>
      </w:r>
      <w:r>
        <w:rPr>
          <w:rFonts w:ascii="Arial" w:hAnsi="Arial" w:cs="Arial"/>
          <w:sz w:val="22"/>
          <w:szCs w:val="22"/>
          <w:lang w:eastAsia="el-GR"/>
        </w:rPr>
        <w:t xml:space="preserve"> </w:t>
      </w:r>
      <w:r w:rsidRPr="00B36855">
        <w:rPr>
          <w:rFonts w:ascii="Arial" w:hAnsi="Arial" w:cs="Arial"/>
          <w:sz w:val="22"/>
          <w:szCs w:val="22"/>
          <w:lang w:eastAsia="el-GR"/>
        </w:rPr>
        <w:t>μεταφερομένων μαθητών μελών της ιδίας οικογένειας.</w:t>
      </w:r>
    </w:p>
    <w:p w:rsidR="005F0CA8" w:rsidRPr="00B36855" w:rsidRDefault="005F0CA8" w:rsidP="00985438">
      <w:pPr>
        <w:suppressAutoHyphens w:val="0"/>
        <w:autoSpaceDN w:val="0"/>
        <w:adjustRightInd w:val="0"/>
        <w:spacing w:line="360" w:lineRule="auto"/>
        <w:jc w:val="both"/>
        <w:rPr>
          <w:rFonts w:ascii="Arial" w:hAnsi="Arial" w:cs="Arial"/>
          <w:b/>
          <w:bCs/>
          <w:sz w:val="22"/>
          <w:szCs w:val="22"/>
          <w:u w:val="single"/>
        </w:rPr>
      </w:pPr>
    </w:p>
    <w:p w:rsidR="005F0CA8" w:rsidRPr="00AC1FA1" w:rsidRDefault="005F0CA8" w:rsidP="00B41142">
      <w:pPr>
        <w:pStyle w:val="Default"/>
        <w:spacing w:line="360" w:lineRule="auto"/>
        <w:jc w:val="both"/>
        <w:rPr>
          <w:b/>
          <w:bCs/>
          <w:sz w:val="22"/>
          <w:szCs w:val="22"/>
          <w:u w:val="single"/>
        </w:rPr>
      </w:pPr>
      <w:r>
        <w:rPr>
          <w:b/>
          <w:bCs/>
          <w:sz w:val="22"/>
          <w:szCs w:val="22"/>
          <w:u w:val="single"/>
        </w:rPr>
        <w:t>Συνημμέν</w:t>
      </w:r>
      <w:r w:rsidRPr="005B1DAB">
        <w:rPr>
          <w:b/>
          <w:bCs/>
          <w:sz w:val="22"/>
          <w:szCs w:val="22"/>
          <w:u w:val="single"/>
        </w:rPr>
        <w:t>α</w:t>
      </w:r>
      <w:r w:rsidRPr="00AC1FA1">
        <w:rPr>
          <w:b/>
          <w:bCs/>
          <w:sz w:val="22"/>
          <w:szCs w:val="22"/>
          <w:u w:val="single"/>
        </w:rPr>
        <w:t>:</w:t>
      </w:r>
    </w:p>
    <w:p w:rsidR="005F0CA8" w:rsidRPr="00D2395C" w:rsidRDefault="005F0CA8" w:rsidP="00BF4542">
      <w:pPr>
        <w:spacing w:before="60" w:line="360" w:lineRule="auto"/>
        <w:jc w:val="both"/>
        <w:rPr>
          <w:rFonts w:ascii="Arial" w:hAnsi="Arial" w:cs="Arial"/>
          <w:b/>
          <w:bCs/>
          <w:color w:val="000000"/>
          <w:sz w:val="22"/>
          <w:szCs w:val="22"/>
        </w:rPr>
      </w:pPr>
      <w:r w:rsidRPr="00D2395C">
        <w:rPr>
          <w:rFonts w:ascii="Arial" w:hAnsi="Arial" w:cs="Arial"/>
          <w:b/>
          <w:bCs/>
          <w:color w:val="000000"/>
          <w:sz w:val="22"/>
          <w:szCs w:val="22"/>
        </w:rPr>
        <w:t>1.Υπόδειγμα αίτησης-υπεύθυνης δήλωσης γονέα</w:t>
      </w:r>
    </w:p>
    <w:p w:rsidR="005F0CA8" w:rsidRPr="0089460E" w:rsidRDefault="005F0CA8" w:rsidP="0089460E">
      <w:pPr>
        <w:spacing w:before="60" w:line="360" w:lineRule="auto"/>
        <w:jc w:val="both"/>
        <w:rPr>
          <w:rFonts w:ascii="Arial" w:hAnsi="Arial" w:cs="Arial"/>
          <w:b/>
          <w:sz w:val="22"/>
          <w:szCs w:val="22"/>
        </w:rPr>
      </w:pPr>
      <w:r w:rsidRPr="0089460E">
        <w:rPr>
          <w:rFonts w:ascii="Arial" w:hAnsi="Arial" w:cs="Arial"/>
          <w:b/>
          <w:bCs/>
          <w:color w:val="000000"/>
          <w:sz w:val="22"/>
          <w:szCs w:val="22"/>
        </w:rPr>
        <w:t xml:space="preserve">2. Υπόδειγμα βεβαίωσης </w:t>
      </w:r>
      <w:r w:rsidRPr="0089460E">
        <w:rPr>
          <w:rFonts w:ascii="Arial" w:hAnsi="Arial" w:cs="Arial"/>
          <w:b/>
          <w:sz w:val="22"/>
          <w:szCs w:val="22"/>
        </w:rPr>
        <w:t xml:space="preserve"> του/της Διευθυντή/ριας του σχολείου</w:t>
      </w:r>
    </w:p>
    <w:sectPr w:rsidR="005F0CA8" w:rsidRPr="0089460E" w:rsidSect="00AC1FA1">
      <w:pgSz w:w="11906" w:h="16838"/>
      <w:pgMar w:top="1440" w:right="1800" w:bottom="1440" w:left="18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34E9BAC"/>
    <w:lvl w:ilvl="0">
      <w:start w:val="1"/>
      <w:numFmt w:val="bullet"/>
      <w:lvlText w:val=""/>
      <w:lvlJc w:val="left"/>
      <w:pPr>
        <w:tabs>
          <w:tab w:val="num" w:pos="223"/>
        </w:tabs>
        <w:ind w:left="223" w:hanging="360"/>
      </w:pPr>
      <w:rPr>
        <w:rFonts w:ascii="Symbol" w:hAnsi="Symbol" w:hint="default"/>
      </w:rPr>
    </w:lvl>
  </w:abstractNum>
  <w:abstractNum w:abstractNumId="1">
    <w:nsid w:val="04375AEC"/>
    <w:multiLevelType w:val="hybridMultilevel"/>
    <w:tmpl w:val="6CF0A2C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
    <w:nsid w:val="0EA04B90"/>
    <w:multiLevelType w:val="hybridMultilevel"/>
    <w:tmpl w:val="EBC473F0"/>
    <w:lvl w:ilvl="0" w:tplc="EDB26276">
      <w:start w:val="1"/>
      <w:numFmt w:val="bullet"/>
      <w:lvlText w:val=""/>
      <w:lvlJc w:val="left"/>
      <w:pPr>
        <w:ind w:left="720" w:hanging="360"/>
      </w:pPr>
      <w:rPr>
        <w:rFonts w:ascii="Symbol" w:hAnsi="Symbol" w:hint="default"/>
      </w:rPr>
    </w:lvl>
    <w:lvl w:ilvl="1" w:tplc="D63A1D64" w:tentative="1">
      <w:start w:val="1"/>
      <w:numFmt w:val="bullet"/>
      <w:lvlText w:val="o"/>
      <w:lvlJc w:val="left"/>
      <w:pPr>
        <w:ind w:left="1440" w:hanging="360"/>
      </w:pPr>
      <w:rPr>
        <w:rFonts w:ascii="Courier New" w:hAnsi="Courier New" w:hint="default"/>
      </w:rPr>
    </w:lvl>
    <w:lvl w:ilvl="2" w:tplc="CFE4ED14" w:tentative="1">
      <w:start w:val="1"/>
      <w:numFmt w:val="bullet"/>
      <w:lvlText w:val=""/>
      <w:lvlJc w:val="left"/>
      <w:pPr>
        <w:ind w:left="2160" w:hanging="360"/>
      </w:pPr>
      <w:rPr>
        <w:rFonts w:ascii="Wingdings" w:hAnsi="Wingdings" w:hint="default"/>
      </w:rPr>
    </w:lvl>
    <w:lvl w:ilvl="3" w:tplc="D2BE66A0" w:tentative="1">
      <w:start w:val="1"/>
      <w:numFmt w:val="bullet"/>
      <w:lvlText w:val=""/>
      <w:lvlJc w:val="left"/>
      <w:pPr>
        <w:ind w:left="2880" w:hanging="360"/>
      </w:pPr>
      <w:rPr>
        <w:rFonts w:ascii="Symbol" w:hAnsi="Symbol" w:hint="default"/>
      </w:rPr>
    </w:lvl>
    <w:lvl w:ilvl="4" w:tplc="955095A2" w:tentative="1">
      <w:start w:val="1"/>
      <w:numFmt w:val="bullet"/>
      <w:lvlText w:val="o"/>
      <w:lvlJc w:val="left"/>
      <w:pPr>
        <w:ind w:left="3600" w:hanging="360"/>
      </w:pPr>
      <w:rPr>
        <w:rFonts w:ascii="Courier New" w:hAnsi="Courier New" w:hint="default"/>
      </w:rPr>
    </w:lvl>
    <w:lvl w:ilvl="5" w:tplc="DECAAC9A" w:tentative="1">
      <w:start w:val="1"/>
      <w:numFmt w:val="bullet"/>
      <w:lvlText w:val=""/>
      <w:lvlJc w:val="left"/>
      <w:pPr>
        <w:ind w:left="4320" w:hanging="360"/>
      </w:pPr>
      <w:rPr>
        <w:rFonts w:ascii="Wingdings" w:hAnsi="Wingdings" w:hint="default"/>
      </w:rPr>
    </w:lvl>
    <w:lvl w:ilvl="6" w:tplc="3EBC0338" w:tentative="1">
      <w:start w:val="1"/>
      <w:numFmt w:val="bullet"/>
      <w:lvlText w:val=""/>
      <w:lvlJc w:val="left"/>
      <w:pPr>
        <w:ind w:left="5040" w:hanging="360"/>
      </w:pPr>
      <w:rPr>
        <w:rFonts w:ascii="Symbol" w:hAnsi="Symbol" w:hint="default"/>
      </w:rPr>
    </w:lvl>
    <w:lvl w:ilvl="7" w:tplc="DE3A0ADE" w:tentative="1">
      <w:start w:val="1"/>
      <w:numFmt w:val="bullet"/>
      <w:lvlText w:val="o"/>
      <w:lvlJc w:val="left"/>
      <w:pPr>
        <w:ind w:left="5760" w:hanging="360"/>
      </w:pPr>
      <w:rPr>
        <w:rFonts w:ascii="Courier New" w:hAnsi="Courier New" w:hint="default"/>
      </w:rPr>
    </w:lvl>
    <w:lvl w:ilvl="8" w:tplc="60447E74" w:tentative="1">
      <w:start w:val="1"/>
      <w:numFmt w:val="bullet"/>
      <w:lvlText w:val=""/>
      <w:lvlJc w:val="left"/>
      <w:pPr>
        <w:ind w:left="6480" w:hanging="360"/>
      </w:pPr>
      <w:rPr>
        <w:rFonts w:ascii="Wingdings" w:hAnsi="Wingdings" w:hint="default"/>
      </w:rPr>
    </w:lvl>
  </w:abstractNum>
  <w:abstractNum w:abstractNumId="3">
    <w:nsid w:val="13997B92"/>
    <w:multiLevelType w:val="hybridMultilevel"/>
    <w:tmpl w:val="D72411DC"/>
    <w:lvl w:ilvl="0" w:tplc="C2B0937E">
      <w:start w:val="1"/>
      <w:numFmt w:val="bullet"/>
      <w:lvlText w:val=""/>
      <w:lvlJc w:val="left"/>
      <w:pPr>
        <w:ind w:left="720" w:hanging="360"/>
      </w:pPr>
      <w:rPr>
        <w:rFonts w:ascii="Symbol" w:hAnsi="Symbol" w:hint="default"/>
      </w:rPr>
    </w:lvl>
    <w:lvl w:ilvl="1" w:tplc="E15E6364" w:tentative="1">
      <w:start w:val="1"/>
      <w:numFmt w:val="bullet"/>
      <w:lvlText w:val="o"/>
      <w:lvlJc w:val="left"/>
      <w:pPr>
        <w:ind w:left="1440" w:hanging="360"/>
      </w:pPr>
      <w:rPr>
        <w:rFonts w:ascii="Courier New" w:hAnsi="Courier New" w:hint="default"/>
      </w:rPr>
    </w:lvl>
    <w:lvl w:ilvl="2" w:tplc="4CE2CF6A" w:tentative="1">
      <w:start w:val="1"/>
      <w:numFmt w:val="bullet"/>
      <w:lvlText w:val=""/>
      <w:lvlJc w:val="left"/>
      <w:pPr>
        <w:ind w:left="2160" w:hanging="360"/>
      </w:pPr>
      <w:rPr>
        <w:rFonts w:ascii="Wingdings" w:hAnsi="Wingdings" w:hint="default"/>
      </w:rPr>
    </w:lvl>
    <w:lvl w:ilvl="3" w:tplc="B2B451BC" w:tentative="1">
      <w:start w:val="1"/>
      <w:numFmt w:val="bullet"/>
      <w:lvlText w:val=""/>
      <w:lvlJc w:val="left"/>
      <w:pPr>
        <w:ind w:left="2880" w:hanging="360"/>
      </w:pPr>
      <w:rPr>
        <w:rFonts w:ascii="Symbol" w:hAnsi="Symbol" w:hint="default"/>
      </w:rPr>
    </w:lvl>
    <w:lvl w:ilvl="4" w:tplc="EFE6F0DE" w:tentative="1">
      <w:start w:val="1"/>
      <w:numFmt w:val="bullet"/>
      <w:lvlText w:val="o"/>
      <w:lvlJc w:val="left"/>
      <w:pPr>
        <w:ind w:left="3600" w:hanging="360"/>
      </w:pPr>
      <w:rPr>
        <w:rFonts w:ascii="Courier New" w:hAnsi="Courier New" w:hint="default"/>
      </w:rPr>
    </w:lvl>
    <w:lvl w:ilvl="5" w:tplc="19D697D0" w:tentative="1">
      <w:start w:val="1"/>
      <w:numFmt w:val="bullet"/>
      <w:lvlText w:val=""/>
      <w:lvlJc w:val="left"/>
      <w:pPr>
        <w:ind w:left="4320" w:hanging="360"/>
      </w:pPr>
      <w:rPr>
        <w:rFonts w:ascii="Wingdings" w:hAnsi="Wingdings" w:hint="default"/>
      </w:rPr>
    </w:lvl>
    <w:lvl w:ilvl="6" w:tplc="A4EEBDCC" w:tentative="1">
      <w:start w:val="1"/>
      <w:numFmt w:val="bullet"/>
      <w:lvlText w:val=""/>
      <w:lvlJc w:val="left"/>
      <w:pPr>
        <w:ind w:left="5040" w:hanging="360"/>
      </w:pPr>
      <w:rPr>
        <w:rFonts w:ascii="Symbol" w:hAnsi="Symbol" w:hint="default"/>
      </w:rPr>
    </w:lvl>
    <w:lvl w:ilvl="7" w:tplc="BA9EAD9C" w:tentative="1">
      <w:start w:val="1"/>
      <w:numFmt w:val="bullet"/>
      <w:lvlText w:val="o"/>
      <w:lvlJc w:val="left"/>
      <w:pPr>
        <w:ind w:left="5760" w:hanging="360"/>
      </w:pPr>
      <w:rPr>
        <w:rFonts w:ascii="Courier New" w:hAnsi="Courier New" w:hint="default"/>
      </w:rPr>
    </w:lvl>
    <w:lvl w:ilvl="8" w:tplc="AB1E2E7C" w:tentative="1">
      <w:start w:val="1"/>
      <w:numFmt w:val="bullet"/>
      <w:lvlText w:val=""/>
      <w:lvlJc w:val="left"/>
      <w:pPr>
        <w:ind w:left="6480" w:hanging="360"/>
      </w:pPr>
      <w:rPr>
        <w:rFonts w:ascii="Wingdings" w:hAnsi="Wingdings" w:hint="default"/>
      </w:rPr>
    </w:lvl>
  </w:abstractNum>
  <w:abstractNum w:abstractNumId="4">
    <w:nsid w:val="1C40733E"/>
    <w:multiLevelType w:val="hybridMultilevel"/>
    <w:tmpl w:val="718EB7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7B91E6F"/>
    <w:multiLevelType w:val="hybridMultilevel"/>
    <w:tmpl w:val="B70AB214"/>
    <w:lvl w:ilvl="0" w:tplc="AAB8D3D0">
      <w:start w:val="1"/>
      <w:numFmt w:val="decimal"/>
      <w:lvlText w:val="%1."/>
      <w:lvlJc w:val="left"/>
      <w:pPr>
        <w:ind w:left="720" w:hanging="360"/>
      </w:pPr>
      <w:rPr>
        <w:rFonts w:cs="Times New Roman" w:hint="default"/>
        <w:b/>
      </w:rPr>
    </w:lvl>
    <w:lvl w:ilvl="1" w:tplc="6E82CAE2" w:tentative="1">
      <w:start w:val="1"/>
      <w:numFmt w:val="lowerLetter"/>
      <w:lvlText w:val="%2."/>
      <w:lvlJc w:val="left"/>
      <w:pPr>
        <w:ind w:left="1440" w:hanging="360"/>
      </w:pPr>
      <w:rPr>
        <w:rFonts w:cs="Times New Roman"/>
      </w:rPr>
    </w:lvl>
    <w:lvl w:ilvl="2" w:tplc="B8680CE4" w:tentative="1">
      <w:start w:val="1"/>
      <w:numFmt w:val="lowerRoman"/>
      <w:lvlText w:val="%3."/>
      <w:lvlJc w:val="right"/>
      <w:pPr>
        <w:ind w:left="2160" w:hanging="180"/>
      </w:pPr>
      <w:rPr>
        <w:rFonts w:cs="Times New Roman"/>
      </w:rPr>
    </w:lvl>
    <w:lvl w:ilvl="3" w:tplc="0CD0F456" w:tentative="1">
      <w:start w:val="1"/>
      <w:numFmt w:val="decimal"/>
      <w:lvlText w:val="%4."/>
      <w:lvlJc w:val="left"/>
      <w:pPr>
        <w:ind w:left="2880" w:hanging="360"/>
      </w:pPr>
      <w:rPr>
        <w:rFonts w:cs="Times New Roman"/>
      </w:rPr>
    </w:lvl>
    <w:lvl w:ilvl="4" w:tplc="40348654" w:tentative="1">
      <w:start w:val="1"/>
      <w:numFmt w:val="lowerLetter"/>
      <w:lvlText w:val="%5."/>
      <w:lvlJc w:val="left"/>
      <w:pPr>
        <w:ind w:left="3600" w:hanging="360"/>
      </w:pPr>
      <w:rPr>
        <w:rFonts w:cs="Times New Roman"/>
      </w:rPr>
    </w:lvl>
    <w:lvl w:ilvl="5" w:tplc="C7D49FAE" w:tentative="1">
      <w:start w:val="1"/>
      <w:numFmt w:val="lowerRoman"/>
      <w:lvlText w:val="%6."/>
      <w:lvlJc w:val="right"/>
      <w:pPr>
        <w:ind w:left="4320" w:hanging="180"/>
      </w:pPr>
      <w:rPr>
        <w:rFonts w:cs="Times New Roman"/>
      </w:rPr>
    </w:lvl>
    <w:lvl w:ilvl="6" w:tplc="42E24D7C" w:tentative="1">
      <w:start w:val="1"/>
      <w:numFmt w:val="decimal"/>
      <w:lvlText w:val="%7."/>
      <w:lvlJc w:val="left"/>
      <w:pPr>
        <w:ind w:left="5040" w:hanging="360"/>
      </w:pPr>
      <w:rPr>
        <w:rFonts w:cs="Times New Roman"/>
      </w:rPr>
    </w:lvl>
    <w:lvl w:ilvl="7" w:tplc="0FDE0868" w:tentative="1">
      <w:start w:val="1"/>
      <w:numFmt w:val="lowerLetter"/>
      <w:lvlText w:val="%8."/>
      <w:lvlJc w:val="left"/>
      <w:pPr>
        <w:ind w:left="5760" w:hanging="360"/>
      </w:pPr>
      <w:rPr>
        <w:rFonts w:cs="Times New Roman"/>
      </w:rPr>
    </w:lvl>
    <w:lvl w:ilvl="8" w:tplc="CA3E69EE" w:tentative="1">
      <w:start w:val="1"/>
      <w:numFmt w:val="lowerRoman"/>
      <w:lvlText w:val="%9."/>
      <w:lvlJc w:val="right"/>
      <w:pPr>
        <w:ind w:left="6480" w:hanging="180"/>
      </w:pPr>
      <w:rPr>
        <w:rFonts w:cs="Times New Roman"/>
      </w:rPr>
    </w:lvl>
  </w:abstractNum>
  <w:abstractNum w:abstractNumId="6">
    <w:nsid w:val="62A51EF7"/>
    <w:multiLevelType w:val="hybridMultilevel"/>
    <w:tmpl w:val="5FBAC7C2"/>
    <w:lvl w:ilvl="0" w:tplc="DEB8C33A">
      <w:start w:val="1"/>
      <w:numFmt w:val="decimal"/>
      <w:lvlText w:val="%1."/>
      <w:lvlJc w:val="left"/>
      <w:pPr>
        <w:tabs>
          <w:tab w:val="num" w:pos="360"/>
        </w:tabs>
        <w:ind w:left="360" w:hanging="360"/>
      </w:pPr>
      <w:rPr>
        <w:rFonts w:cs="Times New Roman" w:hint="default"/>
        <w:b/>
      </w:rPr>
    </w:lvl>
    <w:lvl w:ilvl="1" w:tplc="04080003" w:tentative="1">
      <w:start w:val="1"/>
      <w:numFmt w:val="bullet"/>
      <w:lvlText w:val="o"/>
      <w:lvlJc w:val="left"/>
      <w:pPr>
        <w:ind w:left="1500" w:hanging="360"/>
      </w:pPr>
      <w:rPr>
        <w:rFonts w:ascii="Courier New" w:hAnsi="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7">
    <w:nsid w:val="739D1019"/>
    <w:multiLevelType w:val="hybridMultilevel"/>
    <w:tmpl w:val="9E7A3ED4"/>
    <w:lvl w:ilvl="0" w:tplc="5D70F796">
      <w:start w:val="1"/>
      <w:numFmt w:val="bullet"/>
      <w:lvlText w:val=""/>
      <w:lvlJc w:val="left"/>
      <w:pPr>
        <w:ind w:left="720" w:hanging="360"/>
      </w:pPr>
      <w:rPr>
        <w:rFonts w:ascii="Symbol" w:hAnsi="Symbol" w:hint="default"/>
      </w:rPr>
    </w:lvl>
    <w:lvl w:ilvl="1" w:tplc="EB7EDE28" w:tentative="1">
      <w:start w:val="1"/>
      <w:numFmt w:val="bullet"/>
      <w:lvlText w:val="o"/>
      <w:lvlJc w:val="left"/>
      <w:pPr>
        <w:ind w:left="1440" w:hanging="360"/>
      </w:pPr>
      <w:rPr>
        <w:rFonts w:ascii="Courier New" w:hAnsi="Courier New" w:hint="default"/>
      </w:rPr>
    </w:lvl>
    <w:lvl w:ilvl="2" w:tplc="1F4E48E8" w:tentative="1">
      <w:start w:val="1"/>
      <w:numFmt w:val="bullet"/>
      <w:lvlText w:val=""/>
      <w:lvlJc w:val="left"/>
      <w:pPr>
        <w:ind w:left="2160" w:hanging="360"/>
      </w:pPr>
      <w:rPr>
        <w:rFonts w:ascii="Wingdings" w:hAnsi="Wingdings" w:hint="default"/>
      </w:rPr>
    </w:lvl>
    <w:lvl w:ilvl="3" w:tplc="67EAEAD6" w:tentative="1">
      <w:start w:val="1"/>
      <w:numFmt w:val="bullet"/>
      <w:lvlText w:val=""/>
      <w:lvlJc w:val="left"/>
      <w:pPr>
        <w:ind w:left="2880" w:hanging="360"/>
      </w:pPr>
      <w:rPr>
        <w:rFonts w:ascii="Symbol" w:hAnsi="Symbol" w:hint="default"/>
      </w:rPr>
    </w:lvl>
    <w:lvl w:ilvl="4" w:tplc="C4D82052" w:tentative="1">
      <w:start w:val="1"/>
      <w:numFmt w:val="bullet"/>
      <w:lvlText w:val="o"/>
      <w:lvlJc w:val="left"/>
      <w:pPr>
        <w:ind w:left="3600" w:hanging="360"/>
      </w:pPr>
      <w:rPr>
        <w:rFonts w:ascii="Courier New" w:hAnsi="Courier New" w:hint="default"/>
      </w:rPr>
    </w:lvl>
    <w:lvl w:ilvl="5" w:tplc="6846D04E" w:tentative="1">
      <w:start w:val="1"/>
      <w:numFmt w:val="bullet"/>
      <w:lvlText w:val=""/>
      <w:lvlJc w:val="left"/>
      <w:pPr>
        <w:ind w:left="4320" w:hanging="360"/>
      </w:pPr>
      <w:rPr>
        <w:rFonts w:ascii="Wingdings" w:hAnsi="Wingdings" w:hint="default"/>
      </w:rPr>
    </w:lvl>
    <w:lvl w:ilvl="6" w:tplc="E84A0A16" w:tentative="1">
      <w:start w:val="1"/>
      <w:numFmt w:val="bullet"/>
      <w:lvlText w:val=""/>
      <w:lvlJc w:val="left"/>
      <w:pPr>
        <w:ind w:left="5040" w:hanging="360"/>
      </w:pPr>
      <w:rPr>
        <w:rFonts w:ascii="Symbol" w:hAnsi="Symbol" w:hint="default"/>
      </w:rPr>
    </w:lvl>
    <w:lvl w:ilvl="7" w:tplc="6AF6E7F0" w:tentative="1">
      <w:start w:val="1"/>
      <w:numFmt w:val="bullet"/>
      <w:lvlText w:val="o"/>
      <w:lvlJc w:val="left"/>
      <w:pPr>
        <w:ind w:left="5760" w:hanging="360"/>
      </w:pPr>
      <w:rPr>
        <w:rFonts w:ascii="Courier New" w:hAnsi="Courier New" w:hint="default"/>
      </w:rPr>
    </w:lvl>
    <w:lvl w:ilvl="8" w:tplc="9EDA9C00" w:tentative="1">
      <w:start w:val="1"/>
      <w:numFmt w:val="bullet"/>
      <w:lvlText w:val=""/>
      <w:lvlJc w:val="left"/>
      <w:pPr>
        <w:ind w:left="6480" w:hanging="360"/>
      </w:pPr>
      <w:rPr>
        <w:rFonts w:ascii="Wingdings" w:hAnsi="Wingdings" w:hint="default"/>
      </w:rPr>
    </w:lvl>
  </w:abstractNum>
  <w:abstractNum w:abstractNumId="8">
    <w:nsid w:val="7C244EB4"/>
    <w:multiLevelType w:val="hybridMultilevel"/>
    <w:tmpl w:val="29563DA4"/>
    <w:lvl w:ilvl="0" w:tplc="4E9AD446">
      <w:start w:val="1"/>
      <w:numFmt w:val="bullet"/>
      <w:lvlText w:val=""/>
      <w:lvlJc w:val="left"/>
      <w:pPr>
        <w:ind w:left="720" w:hanging="360"/>
      </w:pPr>
      <w:rPr>
        <w:rFonts w:ascii="Symbol" w:hAnsi="Symbol" w:hint="default"/>
      </w:rPr>
    </w:lvl>
    <w:lvl w:ilvl="1" w:tplc="12D27444" w:tentative="1">
      <w:start w:val="1"/>
      <w:numFmt w:val="bullet"/>
      <w:lvlText w:val="o"/>
      <w:lvlJc w:val="left"/>
      <w:pPr>
        <w:ind w:left="1440" w:hanging="360"/>
      </w:pPr>
      <w:rPr>
        <w:rFonts w:ascii="Courier New" w:hAnsi="Courier New" w:hint="default"/>
      </w:rPr>
    </w:lvl>
    <w:lvl w:ilvl="2" w:tplc="E1EA93F4" w:tentative="1">
      <w:start w:val="1"/>
      <w:numFmt w:val="bullet"/>
      <w:lvlText w:val=""/>
      <w:lvlJc w:val="left"/>
      <w:pPr>
        <w:ind w:left="2160" w:hanging="360"/>
      </w:pPr>
      <w:rPr>
        <w:rFonts w:ascii="Wingdings" w:hAnsi="Wingdings" w:hint="default"/>
      </w:rPr>
    </w:lvl>
    <w:lvl w:ilvl="3" w:tplc="9976D346" w:tentative="1">
      <w:start w:val="1"/>
      <w:numFmt w:val="bullet"/>
      <w:lvlText w:val=""/>
      <w:lvlJc w:val="left"/>
      <w:pPr>
        <w:ind w:left="2880" w:hanging="360"/>
      </w:pPr>
      <w:rPr>
        <w:rFonts w:ascii="Symbol" w:hAnsi="Symbol" w:hint="default"/>
      </w:rPr>
    </w:lvl>
    <w:lvl w:ilvl="4" w:tplc="AD6A3FEC" w:tentative="1">
      <w:start w:val="1"/>
      <w:numFmt w:val="bullet"/>
      <w:lvlText w:val="o"/>
      <w:lvlJc w:val="left"/>
      <w:pPr>
        <w:ind w:left="3600" w:hanging="360"/>
      </w:pPr>
      <w:rPr>
        <w:rFonts w:ascii="Courier New" w:hAnsi="Courier New" w:hint="default"/>
      </w:rPr>
    </w:lvl>
    <w:lvl w:ilvl="5" w:tplc="C4D6E3E0" w:tentative="1">
      <w:start w:val="1"/>
      <w:numFmt w:val="bullet"/>
      <w:lvlText w:val=""/>
      <w:lvlJc w:val="left"/>
      <w:pPr>
        <w:ind w:left="4320" w:hanging="360"/>
      </w:pPr>
      <w:rPr>
        <w:rFonts w:ascii="Wingdings" w:hAnsi="Wingdings" w:hint="default"/>
      </w:rPr>
    </w:lvl>
    <w:lvl w:ilvl="6" w:tplc="863AF69A" w:tentative="1">
      <w:start w:val="1"/>
      <w:numFmt w:val="bullet"/>
      <w:lvlText w:val=""/>
      <w:lvlJc w:val="left"/>
      <w:pPr>
        <w:ind w:left="5040" w:hanging="360"/>
      </w:pPr>
      <w:rPr>
        <w:rFonts w:ascii="Symbol" w:hAnsi="Symbol" w:hint="default"/>
      </w:rPr>
    </w:lvl>
    <w:lvl w:ilvl="7" w:tplc="25207F1E" w:tentative="1">
      <w:start w:val="1"/>
      <w:numFmt w:val="bullet"/>
      <w:lvlText w:val="o"/>
      <w:lvlJc w:val="left"/>
      <w:pPr>
        <w:ind w:left="5760" w:hanging="360"/>
      </w:pPr>
      <w:rPr>
        <w:rFonts w:ascii="Courier New" w:hAnsi="Courier New" w:hint="default"/>
      </w:rPr>
    </w:lvl>
    <w:lvl w:ilvl="8" w:tplc="2690B866" w:tentative="1">
      <w:start w:val="1"/>
      <w:numFmt w:val="bullet"/>
      <w:lvlText w:val=""/>
      <w:lvlJc w:val="left"/>
      <w:pPr>
        <w:ind w:left="6480" w:hanging="360"/>
      </w:pPr>
      <w:rPr>
        <w:rFonts w:ascii="Wingdings" w:hAnsi="Wingdings" w:hint="default"/>
      </w:rPr>
    </w:lvl>
  </w:abstractNum>
  <w:abstractNum w:abstractNumId="9">
    <w:nsid w:val="7C4404F0"/>
    <w:multiLevelType w:val="hybridMultilevel"/>
    <w:tmpl w:val="86C6CE42"/>
    <w:lvl w:ilvl="0" w:tplc="9CEA6B74">
      <w:start w:val="1"/>
      <w:numFmt w:val="decimal"/>
      <w:pStyle w:val="ListBullet2"/>
      <w:lvlText w:val="%1."/>
      <w:lvlJc w:val="left"/>
      <w:pPr>
        <w:ind w:left="720" w:hanging="360"/>
      </w:pPr>
      <w:rPr>
        <w:rFonts w:cs="Times New Roman" w:hint="default"/>
        <w:b w:val="0"/>
      </w:rPr>
    </w:lvl>
    <w:lvl w:ilvl="1" w:tplc="B9DCCD10" w:tentative="1">
      <w:start w:val="1"/>
      <w:numFmt w:val="lowerLetter"/>
      <w:lvlText w:val="%2."/>
      <w:lvlJc w:val="left"/>
      <w:pPr>
        <w:ind w:left="1440" w:hanging="360"/>
      </w:pPr>
      <w:rPr>
        <w:rFonts w:cs="Times New Roman"/>
      </w:rPr>
    </w:lvl>
    <w:lvl w:ilvl="2" w:tplc="9E42C06C" w:tentative="1">
      <w:start w:val="1"/>
      <w:numFmt w:val="lowerRoman"/>
      <w:lvlText w:val="%3."/>
      <w:lvlJc w:val="right"/>
      <w:pPr>
        <w:ind w:left="2160" w:hanging="180"/>
      </w:pPr>
      <w:rPr>
        <w:rFonts w:cs="Times New Roman"/>
      </w:rPr>
    </w:lvl>
    <w:lvl w:ilvl="3" w:tplc="75547532" w:tentative="1">
      <w:start w:val="1"/>
      <w:numFmt w:val="decimal"/>
      <w:lvlText w:val="%4."/>
      <w:lvlJc w:val="left"/>
      <w:pPr>
        <w:ind w:left="2880" w:hanging="360"/>
      </w:pPr>
      <w:rPr>
        <w:rFonts w:cs="Times New Roman"/>
      </w:rPr>
    </w:lvl>
    <w:lvl w:ilvl="4" w:tplc="78E2F508" w:tentative="1">
      <w:start w:val="1"/>
      <w:numFmt w:val="lowerLetter"/>
      <w:lvlText w:val="%5."/>
      <w:lvlJc w:val="left"/>
      <w:pPr>
        <w:ind w:left="3600" w:hanging="360"/>
      </w:pPr>
      <w:rPr>
        <w:rFonts w:cs="Times New Roman"/>
      </w:rPr>
    </w:lvl>
    <w:lvl w:ilvl="5" w:tplc="F8B254E0" w:tentative="1">
      <w:start w:val="1"/>
      <w:numFmt w:val="lowerRoman"/>
      <w:lvlText w:val="%6."/>
      <w:lvlJc w:val="right"/>
      <w:pPr>
        <w:ind w:left="4320" w:hanging="180"/>
      </w:pPr>
      <w:rPr>
        <w:rFonts w:cs="Times New Roman"/>
      </w:rPr>
    </w:lvl>
    <w:lvl w:ilvl="6" w:tplc="A2620E94" w:tentative="1">
      <w:start w:val="1"/>
      <w:numFmt w:val="decimal"/>
      <w:lvlText w:val="%7."/>
      <w:lvlJc w:val="left"/>
      <w:pPr>
        <w:ind w:left="5040" w:hanging="360"/>
      </w:pPr>
      <w:rPr>
        <w:rFonts w:cs="Times New Roman"/>
      </w:rPr>
    </w:lvl>
    <w:lvl w:ilvl="7" w:tplc="95FC8A62" w:tentative="1">
      <w:start w:val="1"/>
      <w:numFmt w:val="lowerLetter"/>
      <w:lvlText w:val="%8."/>
      <w:lvlJc w:val="left"/>
      <w:pPr>
        <w:ind w:left="5760" w:hanging="360"/>
      </w:pPr>
      <w:rPr>
        <w:rFonts w:cs="Times New Roman"/>
      </w:rPr>
    </w:lvl>
    <w:lvl w:ilvl="8" w:tplc="7A2C57EA"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3"/>
  </w:num>
  <w:num w:numId="12">
    <w:abstractNumId w:val="9"/>
  </w:num>
  <w:num w:numId="13">
    <w:abstractNumId w:val="5"/>
  </w:num>
  <w:num w:numId="14">
    <w:abstractNumId w:val="7"/>
  </w:num>
  <w:num w:numId="15">
    <w:abstractNumId w:val="8"/>
  </w:num>
  <w:num w:numId="16">
    <w:abstractNumId w:val="4"/>
  </w:num>
  <w:num w:numId="17">
    <w:abstractNumId w:val="1"/>
  </w:num>
  <w:num w:numId="18">
    <w:abstractNumId w:val="0"/>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71C3"/>
    <w:rsid w:val="00001A22"/>
    <w:rsid w:val="00010551"/>
    <w:rsid w:val="00012DF4"/>
    <w:rsid w:val="00014937"/>
    <w:rsid w:val="000152F8"/>
    <w:rsid w:val="000175E4"/>
    <w:rsid w:val="0001778F"/>
    <w:rsid w:val="000205FD"/>
    <w:rsid w:val="00022AE2"/>
    <w:rsid w:val="000231EC"/>
    <w:rsid w:val="00023D9E"/>
    <w:rsid w:val="0003086A"/>
    <w:rsid w:val="00031170"/>
    <w:rsid w:val="00034E23"/>
    <w:rsid w:val="000429D6"/>
    <w:rsid w:val="00045E1F"/>
    <w:rsid w:val="00053448"/>
    <w:rsid w:val="00053B8C"/>
    <w:rsid w:val="000569D2"/>
    <w:rsid w:val="00057767"/>
    <w:rsid w:val="000628DA"/>
    <w:rsid w:val="00062E86"/>
    <w:rsid w:val="000767D6"/>
    <w:rsid w:val="00076E24"/>
    <w:rsid w:val="000855BB"/>
    <w:rsid w:val="000927F7"/>
    <w:rsid w:val="000A5208"/>
    <w:rsid w:val="000A58C8"/>
    <w:rsid w:val="000B1411"/>
    <w:rsid w:val="000B3DD9"/>
    <w:rsid w:val="000B3EF2"/>
    <w:rsid w:val="000C1C9E"/>
    <w:rsid w:val="000C2DF7"/>
    <w:rsid w:val="000C4E56"/>
    <w:rsid w:val="000C61D9"/>
    <w:rsid w:val="000D35F8"/>
    <w:rsid w:val="000D53DD"/>
    <w:rsid w:val="000D5F3D"/>
    <w:rsid w:val="000E28ED"/>
    <w:rsid w:val="000E499B"/>
    <w:rsid w:val="000F21D6"/>
    <w:rsid w:val="000F5416"/>
    <w:rsid w:val="0010193D"/>
    <w:rsid w:val="00105748"/>
    <w:rsid w:val="001104DA"/>
    <w:rsid w:val="00111D23"/>
    <w:rsid w:val="00122581"/>
    <w:rsid w:val="001237BA"/>
    <w:rsid w:val="001271C3"/>
    <w:rsid w:val="001326D9"/>
    <w:rsid w:val="00135E82"/>
    <w:rsid w:val="0013680C"/>
    <w:rsid w:val="00145423"/>
    <w:rsid w:val="00146630"/>
    <w:rsid w:val="00155396"/>
    <w:rsid w:val="001622C4"/>
    <w:rsid w:val="00162D16"/>
    <w:rsid w:val="00182EE2"/>
    <w:rsid w:val="00184796"/>
    <w:rsid w:val="001874A3"/>
    <w:rsid w:val="00191218"/>
    <w:rsid w:val="0019694E"/>
    <w:rsid w:val="001A14C7"/>
    <w:rsid w:val="001A4512"/>
    <w:rsid w:val="001B350F"/>
    <w:rsid w:val="001B35DA"/>
    <w:rsid w:val="001C66B5"/>
    <w:rsid w:val="001D6A92"/>
    <w:rsid w:val="001D7F30"/>
    <w:rsid w:val="001E4452"/>
    <w:rsid w:val="001E73C4"/>
    <w:rsid w:val="001F2976"/>
    <w:rsid w:val="001F2A88"/>
    <w:rsid w:val="001F6453"/>
    <w:rsid w:val="00200BBD"/>
    <w:rsid w:val="00202325"/>
    <w:rsid w:val="00210998"/>
    <w:rsid w:val="0021127D"/>
    <w:rsid w:val="00214E70"/>
    <w:rsid w:val="0022175F"/>
    <w:rsid w:val="00222C52"/>
    <w:rsid w:val="00222F72"/>
    <w:rsid w:val="0022561A"/>
    <w:rsid w:val="00232645"/>
    <w:rsid w:val="00235D26"/>
    <w:rsid w:val="00240103"/>
    <w:rsid w:val="00240331"/>
    <w:rsid w:val="002427FC"/>
    <w:rsid w:val="002431CD"/>
    <w:rsid w:val="002443C0"/>
    <w:rsid w:val="00286B63"/>
    <w:rsid w:val="00295E84"/>
    <w:rsid w:val="002A085A"/>
    <w:rsid w:val="002A59C7"/>
    <w:rsid w:val="002B213F"/>
    <w:rsid w:val="002B5EF9"/>
    <w:rsid w:val="002C12C7"/>
    <w:rsid w:val="002C16BF"/>
    <w:rsid w:val="002C3191"/>
    <w:rsid w:val="002C3DFE"/>
    <w:rsid w:val="002C5808"/>
    <w:rsid w:val="002D4DEF"/>
    <w:rsid w:val="002D69FC"/>
    <w:rsid w:val="002E182B"/>
    <w:rsid w:val="002E1B76"/>
    <w:rsid w:val="002E6FC8"/>
    <w:rsid w:val="00300CE2"/>
    <w:rsid w:val="003022C7"/>
    <w:rsid w:val="003036BF"/>
    <w:rsid w:val="00315062"/>
    <w:rsid w:val="00315BD0"/>
    <w:rsid w:val="003205F6"/>
    <w:rsid w:val="00323028"/>
    <w:rsid w:val="003321E4"/>
    <w:rsid w:val="00333133"/>
    <w:rsid w:val="00337E05"/>
    <w:rsid w:val="0034385E"/>
    <w:rsid w:val="0035216F"/>
    <w:rsid w:val="00361349"/>
    <w:rsid w:val="00372310"/>
    <w:rsid w:val="00373640"/>
    <w:rsid w:val="0038600E"/>
    <w:rsid w:val="00386707"/>
    <w:rsid w:val="003874DF"/>
    <w:rsid w:val="00387D88"/>
    <w:rsid w:val="0039040D"/>
    <w:rsid w:val="0039366B"/>
    <w:rsid w:val="0039456E"/>
    <w:rsid w:val="00396A36"/>
    <w:rsid w:val="003B2138"/>
    <w:rsid w:val="003B5593"/>
    <w:rsid w:val="003C1B0E"/>
    <w:rsid w:val="003C3193"/>
    <w:rsid w:val="003C50F3"/>
    <w:rsid w:val="003C601D"/>
    <w:rsid w:val="003C60AF"/>
    <w:rsid w:val="003C7573"/>
    <w:rsid w:val="003D6E2B"/>
    <w:rsid w:val="003E60C5"/>
    <w:rsid w:val="003F41D4"/>
    <w:rsid w:val="004043F9"/>
    <w:rsid w:val="00430B11"/>
    <w:rsid w:val="00432BE2"/>
    <w:rsid w:val="00433F09"/>
    <w:rsid w:val="004356B5"/>
    <w:rsid w:val="004510F1"/>
    <w:rsid w:val="004650E4"/>
    <w:rsid w:val="00467D61"/>
    <w:rsid w:val="00472718"/>
    <w:rsid w:val="00473798"/>
    <w:rsid w:val="0047703A"/>
    <w:rsid w:val="00485C43"/>
    <w:rsid w:val="00486D78"/>
    <w:rsid w:val="00490582"/>
    <w:rsid w:val="00494F6C"/>
    <w:rsid w:val="004A099E"/>
    <w:rsid w:val="004B555C"/>
    <w:rsid w:val="004C0380"/>
    <w:rsid w:val="004C12FE"/>
    <w:rsid w:val="004C22B6"/>
    <w:rsid w:val="004D511B"/>
    <w:rsid w:val="004E1D8C"/>
    <w:rsid w:val="004E2681"/>
    <w:rsid w:val="004E3FEC"/>
    <w:rsid w:val="004F1054"/>
    <w:rsid w:val="004F395A"/>
    <w:rsid w:val="004F41C8"/>
    <w:rsid w:val="00506A63"/>
    <w:rsid w:val="00511268"/>
    <w:rsid w:val="00542DEA"/>
    <w:rsid w:val="0054343C"/>
    <w:rsid w:val="00552FD3"/>
    <w:rsid w:val="00554B56"/>
    <w:rsid w:val="00556CFB"/>
    <w:rsid w:val="00560DC6"/>
    <w:rsid w:val="005621C2"/>
    <w:rsid w:val="00566BE9"/>
    <w:rsid w:val="00574A78"/>
    <w:rsid w:val="00594AAE"/>
    <w:rsid w:val="0059595D"/>
    <w:rsid w:val="005A2E76"/>
    <w:rsid w:val="005A4AD1"/>
    <w:rsid w:val="005B1DAB"/>
    <w:rsid w:val="005C235F"/>
    <w:rsid w:val="005C2406"/>
    <w:rsid w:val="005C711B"/>
    <w:rsid w:val="005D0DF1"/>
    <w:rsid w:val="005D43CA"/>
    <w:rsid w:val="005E3C15"/>
    <w:rsid w:val="005E6910"/>
    <w:rsid w:val="005F0CA8"/>
    <w:rsid w:val="00612BBE"/>
    <w:rsid w:val="0061758A"/>
    <w:rsid w:val="0062230B"/>
    <w:rsid w:val="00622467"/>
    <w:rsid w:val="00626DED"/>
    <w:rsid w:val="00632E4E"/>
    <w:rsid w:val="006361BB"/>
    <w:rsid w:val="006450B2"/>
    <w:rsid w:val="006463D6"/>
    <w:rsid w:val="0065354E"/>
    <w:rsid w:val="00655751"/>
    <w:rsid w:val="00670672"/>
    <w:rsid w:val="0067155E"/>
    <w:rsid w:val="006824F4"/>
    <w:rsid w:val="006864BF"/>
    <w:rsid w:val="00695D10"/>
    <w:rsid w:val="006A230F"/>
    <w:rsid w:val="006A3C79"/>
    <w:rsid w:val="006A5E11"/>
    <w:rsid w:val="006B1D7A"/>
    <w:rsid w:val="006B36C0"/>
    <w:rsid w:val="006B5D29"/>
    <w:rsid w:val="006C69D2"/>
    <w:rsid w:val="006D1947"/>
    <w:rsid w:val="006D25ED"/>
    <w:rsid w:val="006D47B6"/>
    <w:rsid w:val="006E134F"/>
    <w:rsid w:val="006E5FBC"/>
    <w:rsid w:val="006F5A19"/>
    <w:rsid w:val="00706573"/>
    <w:rsid w:val="00715AC3"/>
    <w:rsid w:val="00716B82"/>
    <w:rsid w:val="00727F66"/>
    <w:rsid w:val="00732827"/>
    <w:rsid w:val="00733885"/>
    <w:rsid w:val="007364FC"/>
    <w:rsid w:val="007378BB"/>
    <w:rsid w:val="007645E5"/>
    <w:rsid w:val="007739B2"/>
    <w:rsid w:val="00776D13"/>
    <w:rsid w:val="00780CEF"/>
    <w:rsid w:val="007812D6"/>
    <w:rsid w:val="0078459C"/>
    <w:rsid w:val="007958FB"/>
    <w:rsid w:val="00797A89"/>
    <w:rsid w:val="007A655F"/>
    <w:rsid w:val="007B269D"/>
    <w:rsid w:val="007B3FC1"/>
    <w:rsid w:val="007B5DA2"/>
    <w:rsid w:val="007B6ACB"/>
    <w:rsid w:val="007C034E"/>
    <w:rsid w:val="007C33F2"/>
    <w:rsid w:val="007C6E84"/>
    <w:rsid w:val="007D0FFF"/>
    <w:rsid w:val="007D488F"/>
    <w:rsid w:val="007D5BC1"/>
    <w:rsid w:val="007D6B2F"/>
    <w:rsid w:val="007E16B7"/>
    <w:rsid w:val="007E2541"/>
    <w:rsid w:val="007E6B58"/>
    <w:rsid w:val="007F0DC7"/>
    <w:rsid w:val="007F2220"/>
    <w:rsid w:val="007F7220"/>
    <w:rsid w:val="00802468"/>
    <w:rsid w:val="008078A1"/>
    <w:rsid w:val="00816E86"/>
    <w:rsid w:val="00820ADF"/>
    <w:rsid w:val="008228BE"/>
    <w:rsid w:val="00823175"/>
    <w:rsid w:val="00830612"/>
    <w:rsid w:val="008307F3"/>
    <w:rsid w:val="00834137"/>
    <w:rsid w:val="00834E5F"/>
    <w:rsid w:val="008362AF"/>
    <w:rsid w:val="00841306"/>
    <w:rsid w:val="008433A6"/>
    <w:rsid w:val="008455E9"/>
    <w:rsid w:val="00851FB8"/>
    <w:rsid w:val="0086009B"/>
    <w:rsid w:val="008941FC"/>
    <w:rsid w:val="0089460E"/>
    <w:rsid w:val="00896E1B"/>
    <w:rsid w:val="008A3041"/>
    <w:rsid w:val="008A57A8"/>
    <w:rsid w:val="008A5C3E"/>
    <w:rsid w:val="008B637C"/>
    <w:rsid w:val="008B711D"/>
    <w:rsid w:val="008C01E3"/>
    <w:rsid w:val="008C51CE"/>
    <w:rsid w:val="008C53FE"/>
    <w:rsid w:val="008D0012"/>
    <w:rsid w:val="008D343E"/>
    <w:rsid w:val="008E7D30"/>
    <w:rsid w:val="008F3151"/>
    <w:rsid w:val="008F4702"/>
    <w:rsid w:val="008F6F03"/>
    <w:rsid w:val="009013E9"/>
    <w:rsid w:val="00906AF6"/>
    <w:rsid w:val="0091031C"/>
    <w:rsid w:val="00913FD9"/>
    <w:rsid w:val="00915AC5"/>
    <w:rsid w:val="00923D16"/>
    <w:rsid w:val="009247CA"/>
    <w:rsid w:val="0092567A"/>
    <w:rsid w:val="0092662D"/>
    <w:rsid w:val="009339F4"/>
    <w:rsid w:val="009427B0"/>
    <w:rsid w:val="00953E7F"/>
    <w:rsid w:val="00954ACF"/>
    <w:rsid w:val="009573A5"/>
    <w:rsid w:val="00960DDB"/>
    <w:rsid w:val="0096199E"/>
    <w:rsid w:val="009671D4"/>
    <w:rsid w:val="00972A54"/>
    <w:rsid w:val="009739C1"/>
    <w:rsid w:val="0097637C"/>
    <w:rsid w:val="00985438"/>
    <w:rsid w:val="00985B9C"/>
    <w:rsid w:val="0099084E"/>
    <w:rsid w:val="00990E13"/>
    <w:rsid w:val="00990E3C"/>
    <w:rsid w:val="009977A5"/>
    <w:rsid w:val="009A65B6"/>
    <w:rsid w:val="009A704C"/>
    <w:rsid w:val="009B2374"/>
    <w:rsid w:val="009B41A5"/>
    <w:rsid w:val="009B4224"/>
    <w:rsid w:val="009C0F24"/>
    <w:rsid w:val="009C3C51"/>
    <w:rsid w:val="009C3D82"/>
    <w:rsid w:val="009C6D66"/>
    <w:rsid w:val="009E22AC"/>
    <w:rsid w:val="009F5BE5"/>
    <w:rsid w:val="00A03527"/>
    <w:rsid w:val="00A06BA6"/>
    <w:rsid w:val="00A10565"/>
    <w:rsid w:val="00A123E7"/>
    <w:rsid w:val="00A13323"/>
    <w:rsid w:val="00A1455B"/>
    <w:rsid w:val="00A16C8B"/>
    <w:rsid w:val="00A2322D"/>
    <w:rsid w:val="00A24D58"/>
    <w:rsid w:val="00A277DC"/>
    <w:rsid w:val="00A32201"/>
    <w:rsid w:val="00A35DA1"/>
    <w:rsid w:val="00A4226F"/>
    <w:rsid w:val="00A44FF0"/>
    <w:rsid w:val="00A52BCF"/>
    <w:rsid w:val="00A55B89"/>
    <w:rsid w:val="00A57400"/>
    <w:rsid w:val="00A574B0"/>
    <w:rsid w:val="00A605B5"/>
    <w:rsid w:val="00A653AC"/>
    <w:rsid w:val="00A7754C"/>
    <w:rsid w:val="00A77B0E"/>
    <w:rsid w:val="00A81AE2"/>
    <w:rsid w:val="00A90964"/>
    <w:rsid w:val="00A91895"/>
    <w:rsid w:val="00AA0441"/>
    <w:rsid w:val="00AA6BF7"/>
    <w:rsid w:val="00AB14F5"/>
    <w:rsid w:val="00AB1771"/>
    <w:rsid w:val="00AB2CCB"/>
    <w:rsid w:val="00AB4A5D"/>
    <w:rsid w:val="00AC1FA1"/>
    <w:rsid w:val="00AC4846"/>
    <w:rsid w:val="00AC4CF4"/>
    <w:rsid w:val="00AD2866"/>
    <w:rsid w:val="00AE0238"/>
    <w:rsid w:val="00AE3051"/>
    <w:rsid w:val="00AF3E9B"/>
    <w:rsid w:val="00AF45C5"/>
    <w:rsid w:val="00B21483"/>
    <w:rsid w:val="00B23120"/>
    <w:rsid w:val="00B234D5"/>
    <w:rsid w:val="00B36855"/>
    <w:rsid w:val="00B41142"/>
    <w:rsid w:val="00B413A2"/>
    <w:rsid w:val="00B421C1"/>
    <w:rsid w:val="00B4327F"/>
    <w:rsid w:val="00B43730"/>
    <w:rsid w:val="00B63B01"/>
    <w:rsid w:val="00B64236"/>
    <w:rsid w:val="00B67449"/>
    <w:rsid w:val="00B75DBC"/>
    <w:rsid w:val="00B7797F"/>
    <w:rsid w:val="00B9206C"/>
    <w:rsid w:val="00BB108A"/>
    <w:rsid w:val="00BD12DF"/>
    <w:rsid w:val="00BD2685"/>
    <w:rsid w:val="00BD2E27"/>
    <w:rsid w:val="00BE00C3"/>
    <w:rsid w:val="00BE60B5"/>
    <w:rsid w:val="00BE749F"/>
    <w:rsid w:val="00BF15A3"/>
    <w:rsid w:val="00BF1AE3"/>
    <w:rsid w:val="00BF1C36"/>
    <w:rsid w:val="00BF4542"/>
    <w:rsid w:val="00BF45D8"/>
    <w:rsid w:val="00BF6118"/>
    <w:rsid w:val="00BF645C"/>
    <w:rsid w:val="00BF7115"/>
    <w:rsid w:val="00C06232"/>
    <w:rsid w:val="00C06EF7"/>
    <w:rsid w:val="00C11433"/>
    <w:rsid w:val="00C25D77"/>
    <w:rsid w:val="00C3064E"/>
    <w:rsid w:val="00C3566E"/>
    <w:rsid w:val="00C37C00"/>
    <w:rsid w:val="00C42712"/>
    <w:rsid w:val="00C52416"/>
    <w:rsid w:val="00C52996"/>
    <w:rsid w:val="00C62C0B"/>
    <w:rsid w:val="00C7144A"/>
    <w:rsid w:val="00C7227D"/>
    <w:rsid w:val="00C729CB"/>
    <w:rsid w:val="00C82227"/>
    <w:rsid w:val="00C85E3A"/>
    <w:rsid w:val="00CA02E7"/>
    <w:rsid w:val="00CB4FF8"/>
    <w:rsid w:val="00CC3BEC"/>
    <w:rsid w:val="00CC5083"/>
    <w:rsid w:val="00CD1B18"/>
    <w:rsid w:val="00CD75AD"/>
    <w:rsid w:val="00CE45F3"/>
    <w:rsid w:val="00CE5003"/>
    <w:rsid w:val="00CF3932"/>
    <w:rsid w:val="00D0028D"/>
    <w:rsid w:val="00D1384F"/>
    <w:rsid w:val="00D16709"/>
    <w:rsid w:val="00D1789D"/>
    <w:rsid w:val="00D2395C"/>
    <w:rsid w:val="00D25B31"/>
    <w:rsid w:val="00D31A4E"/>
    <w:rsid w:val="00D33C50"/>
    <w:rsid w:val="00D35B93"/>
    <w:rsid w:val="00D3637F"/>
    <w:rsid w:val="00D36E28"/>
    <w:rsid w:val="00D413D5"/>
    <w:rsid w:val="00D45992"/>
    <w:rsid w:val="00D463A8"/>
    <w:rsid w:val="00D46B46"/>
    <w:rsid w:val="00D54EDC"/>
    <w:rsid w:val="00D60A3B"/>
    <w:rsid w:val="00D611A6"/>
    <w:rsid w:val="00D61A30"/>
    <w:rsid w:val="00D63813"/>
    <w:rsid w:val="00D651B8"/>
    <w:rsid w:val="00D71D3B"/>
    <w:rsid w:val="00D74771"/>
    <w:rsid w:val="00D7745C"/>
    <w:rsid w:val="00D87942"/>
    <w:rsid w:val="00D9571F"/>
    <w:rsid w:val="00D97BF1"/>
    <w:rsid w:val="00DA0E7B"/>
    <w:rsid w:val="00DA7A72"/>
    <w:rsid w:val="00DB1E80"/>
    <w:rsid w:val="00DB24B1"/>
    <w:rsid w:val="00DB71AC"/>
    <w:rsid w:val="00DC000D"/>
    <w:rsid w:val="00DC5BCD"/>
    <w:rsid w:val="00DD011A"/>
    <w:rsid w:val="00DD1042"/>
    <w:rsid w:val="00DD2FEB"/>
    <w:rsid w:val="00DD3A12"/>
    <w:rsid w:val="00DD4E76"/>
    <w:rsid w:val="00DD54FD"/>
    <w:rsid w:val="00DD6397"/>
    <w:rsid w:val="00DD7EA7"/>
    <w:rsid w:val="00DE0398"/>
    <w:rsid w:val="00DE1FC2"/>
    <w:rsid w:val="00DE6D01"/>
    <w:rsid w:val="00DF2759"/>
    <w:rsid w:val="00DF4F56"/>
    <w:rsid w:val="00E03539"/>
    <w:rsid w:val="00E24229"/>
    <w:rsid w:val="00E32BCB"/>
    <w:rsid w:val="00E33C02"/>
    <w:rsid w:val="00E37FA0"/>
    <w:rsid w:val="00E4179C"/>
    <w:rsid w:val="00E449D8"/>
    <w:rsid w:val="00E56162"/>
    <w:rsid w:val="00E57BEC"/>
    <w:rsid w:val="00E60CE9"/>
    <w:rsid w:val="00E614F8"/>
    <w:rsid w:val="00E6552A"/>
    <w:rsid w:val="00E66F96"/>
    <w:rsid w:val="00E6765D"/>
    <w:rsid w:val="00E70BA6"/>
    <w:rsid w:val="00E75124"/>
    <w:rsid w:val="00E8485F"/>
    <w:rsid w:val="00E94069"/>
    <w:rsid w:val="00E97690"/>
    <w:rsid w:val="00EA1F1A"/>
    <w:rsid w:val="00EA402D"/>
    <w:rsid w:val="00EA76EF"/>
    <w:rsid w:val="00EB5250"/>
    <w:rsid w:val="00EB6C07"/>
    <w:rsid w:val="00ED19BE"/>
    <w:rsid w:val="00EE32A8"/>
    <w:rsid w:val="00EE5DA8"/>
    <w:rsid w:val="00EF0667"/>
    <w:rsid w:val="00EF270E"/>
    <w:rsid w:val="00F0027A"/>
    <w:rsid w:val="00F008A9"/>
    <w:rsid w:val="00F01A2C"/>
    <w:rsid w:val="00F06CA9"/>
    <w:rsid w:val="00F2437A"/>
    <w:rsid w:val="00F25A23"/>
    <w:rsid w:val="00F265E9"/>
    <w:rsid w:val="00F2767E"/>
    <w:rsid w:val="00F3013C"/>
    <w:rsid w:val="00F43BC5"/>
    <w:rsid w:val="00F53A40"/>
    <w:rsid w:val="00F54D0E"/>
    <w:rsid w:val="00F54D3A"/>
    <w:rsid w:val="00F60A13"/>
    <w:rsid w:val="00F60F46"/>
    <w:rsid w:val="00F6238B"/>
    <w:rsid w:val="00F64730"/>
    <w:rsid w:val="00F65590"/>
    <w:rsid w:val="00F715A1"/>
    <w:rsid w:val="00F74CB7"/>
    <w:rsid w:val="00F75E1E"/>
    <w:rsid w:val="00F82CBB"/>
    <w:rsid w:val="00F928D3"/>
    <w:rsid w:val="00F9396A"/>
    <w:rsid w:val="00F9507D"/>
    <w:rsid w:val="00F97571"/>
    <w:rsid w:val="00FA243C"/>
    <w:rsid w:val="00FA6C98"/>
    <w:rsid w:val="00FB1764"/>
    <w:rsid w:val="00FB388D"/>
    <w:rsid w:val="00FB749C"/>
    <w:rsid w:val="00FC3195"/>
    <w:rsid w:val="00FD0C1D"/>
    <w:rsid w:val="00FD5CA8"/>
    <w:rsid w:val="00FE674A"/>
    <w:rsid w:val="00FE7787"/>
    <w:rsid w:val="00FF0BDD"/>
    <w:rsid w:val="00FF38D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1C3"/>
    <w:pPr>
      <w:suppressAutoHyphens/>
      <w:autoSpaceDE w:val="0"/>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1271C3"/>
    <w:pPr>
      <w:keepNext/>
      <w:tabs>
        <w:tab w:val="num" w:pos="0"/>
      </w:tabs>
      <w:ind w:left="432" w:hanging="432"/>
      <w:outlineLvl w:val="0"/>
    </w:pPr>
    <w:rPr>
      <w:b/>
      <w:bCs/>
      <w:lang w:val="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71C3"/>
    <w:rPr>
      <w:rFonts w:ascii="Times New Roman" w:hAnsi="Times New Roman" w:cs="Times New Roman"/>
      <w:b/>
      <w:bCs/>
      <w:sz w:val="24"/>
      <w:szCs w:val="24"/>
      <w:lang w:val="de-DE" w:eastAsia="ar-SA" w:bidi="ar-SA"/>
    </w:rPr>
  </w:style>
  <w:style w:type="character" w:styleId="Hyperlink">
    <w:name w:val="Hyperlink"/>
    <w:basedOn w:val="DefaultParagraphFont"/>
    <w:uiPriority w:val="99"/>
    <w:rsid w:val="001271C3"/>
    <w:rPr>
      <w:rFonts w:cs="Times New Roman"/>
      <w:color w:val="0000FF"/>
      <w:u w:val="single"/>
    </w:rPr>
  </w:style>
  <w:style w:type="paragraph" w:customStyle="1" w:styleId="Default">
    <w:name w:val="Default"/>
    <w:uiPriority w:val="99"/>
    <w:rsid w:val="001271C3"/>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99"/>
    <w:qFormat/>
    <w:rsid w:val="000D5F3D"/>
    <w:pPr>
      <w:ind w:left="720"/>
      <w:contextualSpacing/>
    </w:pPr>
  </w:style>
  <w:style w:type="character" w:styleId="FollowedHyperlink">
    <w:name w:val="FollowedHyperlink"/>
    <w:basedOn w:val="DefaultParagraphFont"/>
    <w:uiPriority w:val="99"/>
    <w:semiHidden/>
    <w:rsid w:val="00F3013C"/>
    <w:rPr>
      <w:rFonts w:cs="Times New Roman"/>
      <w:color w:val="800080"/>
      <w:u w:val="single"/>
    </w:rPr>
  </w:style>
  <w:style w:type="paragraph" w:styleId="FootnoteText">
    <w:name w:val="footnote text"/>
    <w:basedOn w:val="Normal"/>
    <w:link w:val="FootnoteTextChar"/>
    <w:uiPriority w:val="99"/>
    <w:semiHidden/>
    <w:rsid w:val="007812D6"/>
    <w:rPr>
      <w:sz w:val="20"/>
      <w:szCs w:val="20"/>
    </w:rPr>
  </w:style>
  <w:style w:type="character" w:customStyle="1" w:styleId="FootnoteTextChar">
    <w:name w:val="Footnote Text Char"/>
    <w:basedOn w:val="DefaultParagraphFont"/>
    <w:link w:val="FootnoteText"/>
    <w:uiPriority w:val="99"/>
    <w:semiHidden/>
    <w:locked/>
    <w:rsid w:val="007812D6"/>
    <w:rPr>
      <w:rFonts w:ascii="Times New Roman" w:hAnsi="Times New Roman" w:cs="Times New Roman"/>
      <w:sz w:val="20"/>
      <w:szCs w:val="20"/>
      <w:lang w:eastAsia="ar-SA" w:bidi="ar-SA"/>
    </w:rPr>
  </w:style>
  <w:style w:type="character" w:styleId="FootnoteReference">
    <w:name w:val="footnote reference"/>
    <w:basedOn w:val="DefaultParagraphFont"/>
    <w:uiPriority w:val="99"/>
    <w:semiHidden/>
    <w:rsid w:val="007812D6"/>
    <w:rPr>
      <w:rFonts w:cs="Times New Roman"/>
      <w:vertAlign w:val="superscript"/>
    </w:rPr>
  </w:style>
  <w:style w:type="paragraph" w:styleId="BalloonText">
    <w:name w:val="Balloon Text"/>
    <w:basedOn w:val="Normal"/>
    <w:link w:val="BalloonTextChar"/>
    <w:uiPriority w:val="99"/>
    <w:semiHidden/>
    <w:rsid w:val="00315B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5BD0"/>
    <w:rPr>
      <w:rFonts w:ascii="Tahoma" w:hAnsi="Tahoma" w:cs="Tahoma"/>
      <w:sz w:val="16"/>
      <w:szCs w:val="16"/>
      <w:lang w:eastAsia="ar-SA" w:bidi="ar-SA"/>
    </w:rPr>
  </w:style>
  <w:style w:type="character" w:customStyle="1" w:styleId="EmailStyle25">
    <w:name w:val="EmailStyle251"/>
    <w:aliases w:val="EmailStyle251"/>
    <w:basedOn w:val="DefaultParagraphFont"/>
    <w:uiPriority w:val="99"/>
    <w:semiHidden/>
    <w:personal/>
    <w:rsid w:val="000231EC"/>
    <w:rPr>
      <w:rFonts w:ascii="Arial" w:hAnsi="Arial" w:cs="Arial"/>
      <w:color w:val="auto"/>
      <w:sz w:val="20"/>
      <w:szCs w:val="20"/>
    </w:rPr>
  </w:style>
  <w:style w:type="paragraph" w:styleId="NormalWeb">
    <w:name w:val="Normal (Web)"/>
    <w:basedOn w:val="Normal"/>
    <w:uiPriority w:val="99"/>
    <w:semiHidden/>
    <w:rsid w:val="00BD2E27"/>
    <w:pPr>
      <w:suppressAutoHyphens w:val="0"/>
      <w:autoSpaceDE/>
      <w:spacing w:before="100" w:beforeAutospacing="1" w:after="100" w:afterAutospacing="1"/>
    </w:pPr>
    <w:rPr>
      <w:lang w:eastAsia="el-GR"/>
    </w:rPr>
  </w:style>
  <w:style w:type="table" w:styleId="TableGrid">
    <w:name w:val="Table Grid"/>
    <w:basedOn w:val="TableNormal"/>
    <w:uiPriority w:val="99"/>
    <w:locked/>
    <w:rsid w:val="00990E13"/>
    <w:pPr>
      <w:suppressAutoHyphens/>
      <w:autoSpaceDE w:val="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uiPriority w:val="99"/>
    <w:rsid w:val="005B1DAB"/>
    <w:pPr>
      <w:ind w:left="283" w:hanging="283"/>
    </w:pPr>
  </w:style>
  <w:style w:type="paragraph" w:styleId="ListBullet2">
    <w:name w:val="List Bullet 2"/>
    <w:basedOn w:val="Normal"/>
    <w:uiPriority w:val="99"/>
    <w:rsid w:val="005B1DAB"/>
    <w:pPr>
      <w:numPr>
        <w:numId w:val="12"/>
      </w:numPr>
      <w:tabs>
        <w:tab w:val="num" w:pos="643"/>
      </w:tabs>
      <w:ind w:left="643"/>
    </w:pPr>
  </w:style>
  <w:style w:type="character" w:customStyle="1" w:styleId="EmailStyle301">
    <w:name w:val="EmailStyle30"/>
    <w:aliases w:val="EmailStyle30"/>
    <w:basedOn w:val="DefaultParagraphFont"/>
    <w:uiPriority w:val="99"/>
    <w:semiHidden/>
    <w:personal/>
    <w:rsid w:val="005B1DAB"/>
    <w:rPr>
      <w:rFonts w:ascii="Arial"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divs>
    <w:div w:id="513112397">
      <w:marLeft w:val="0"/>
      <w:marRight w:val="0"/>
      <w:marTop w:val="0"/>
      <w:marBottom w:val="0"/>
      <w:divBdr>
        <w:top w:val="none" w:sz="0" w:space="0" w:color="auto"/>
        <w:left w:val="none" w:sz="0" w:space="0" w:color="auto"/>
        <w:bottom w:val="none" w:sz="0" w:space="0" w:color="auto"/>
        <w:right w:val="none" w:sz="0" w:space="0" w:color="auto"/>
      </w:divBdr>
    </w:div>
    <w:div w:id="5131123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aidna@patt.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aidna@patt.gov.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118</TotalTime>
  <Pages>2</Pages>
  <Words>627</Words>
  <Characters>3391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liberatosta</dc:creator>
  <cp:keywords/>
  <dc:description/>
  <cp:lastModifiedBy>USER</cp:lastModifiedBy>
  <cp:revision>17</cp:revision>
  <cp:lastPrinted>2021-09-30T15:29:00Z</cp:lastPrinted>
  <dcterms:created xsi:type="dcterms:W3CDTF">2022-09-08T13:09:00Z</dcterms:created>
  <dcterms:modified xsi:type="dcterms:W3CDTF">2023-03-03T14:21:00Z</dcterms:modified>
</cp:coreProperties>
</file>